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CB" w:rsidRPr="00B038EC" w:rsidRDefault="00166ECB" w:rsidP="00166ECB">
      <w:pPr>
        <w:pStyle w:val="Header"/>
        <w:jc w:val="both"/>
      </w:pPr>
      <w:r w:rsidRPr="00B038EC">
        <w:rPr>
          <w:noProof/>
        </w:rPr>
        <w:drawing>
          <wp:inline distT="0" distB="0" distL="0" distR="0">
            <wp:extent cx="7315200" cy="1828800"/>
            <wp:effectExtent l="19050" t="0" r="0" b="0"/>
            <wp:docPr id="1" name="Picture 1" descr="ICC letterhead_header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C letterhead_header only"/>
                    <pic:cNvPicPr>
                      <a:picLocks noChangeAspect="1" noChangeArrowheads="1"/>
                    </pic:cNvPicPr>
                  </pic:nvPicPr>
                  <pic:blipFill>
                    <a:blip r:embed="rId8" cstate="print"/>
                    <a:srcRect/>
                    <a:stretch>
                      <a:fillRect/>
                    </a:stretch>
                  </pic:blipFill>
                  <pic:spPr bwMode="auto">
                    <a:xfrm>
                      <a:off x="0" y="0"/>
                      <a:ext cx="7315200" cy="1828800"/>
                    </a:xfrm>
                    <a:prstGeom prst="rect">
                      <a:avLst/>
                    </a:prstGeom>
                    <a:noFill/>
                    <a:ln w="9525">
                      <a:noFill/>
                      <a:miter lim="800000"/>
                      <a:headEnd/>
                      <a:tailEnd/>
                    </a:ln>
                  </pic:spPr>
                </pic:pic>
              </a:graphicData>
            </a:graphic>
          </wp:inline>
        </w:drawing>
      </w:r>
    </w:p>
    <w:p w:rsidR="00166ECB" w:rsidRPr="00DE4FA6" w:rsidRDefault="00166ECB" w:rsidP="00166ECB">
      <w:pPr>
        <w:jc w:val="center"/>
        <w:rPr>
          <w:rFonts w:asciiTheme="majorHAnsi" w:hAnsiTheme="majorHAnsi"/>
          <w:b/>
          <w:sz w:val="40"/>
          <w:szCs w:val="40"/>
        </w:rPr>
      </w:pPr>
      <w:r w:rsidRPr="00DE4FA6">
        <w:rPr>
          <w:rFonts w:asciiTheme="majorHAnsi" w:hAnsiTheme="majorHAnsi"/>
          <w:b/>
          <w:sz w:val="40"/>
          <w:szCs w:val="40"/>
        </w:rPr>
        <w:t xml:space="preserve">Course Catalog </w:t>
      </w:r>
    </w:p>
    <w:p w:rsidR="00166ECB" w:rsidRPr="00DE4FA6" w:rsidRDefault="00545BA4" w:rsidP="00DE4FA6">
      <w:pPr>
        <w:jc w:val="center"/>
        <w:rPr>
          <w:rFonts w:asciiTheme="majorHAnsi" w:hAnsiTheme="majorHAnsi"/>
          <w:sz w:val="36"/>
          <w:szCs w:val="36"/>
        </w:rPr>
      </w:pPr>
      <w:r>
        <w:rPr>
          <w:rFonts w:asciiTheme="majorHAnsi" w:hAnsiTheme="majorHAnsi"/>
          <w:b/>
          <w:sz w:val="36"/>
          <w:szCs w:val="36"/>
        </w:rPr>
        <w:t>July</w:t>
      </w:r>
      <w:r w:rsidR="00DE4FA6" w:rsidRPr="00DE4FA6">
        <w:rPr>
          <w:rFonts w:asciiTheme="majorHAnsi" w:hAnsiTheme="majorHAnsi"/>
          <w:b/>
          <w:sz w:val="36"/>
          <w:szCs w:val="36"/>
        </w:rPr>
        <w:t xml:space="preserve"> 2017</w:t>
      </w:r>
      <w:r w:rsidR="00153AA3">
        <w:rPr>
          <w:rFonts w:asciiTheme="majorHAnsi" w:hAnsiTheme="majorHAnsi"/>
          <w:b/>
          <w:sz w:val="36"/>
          <w:szCs w:val="36"/>
        </w:rPr>
        <w:t>-December 201</w:t>
      </w:r>
      <w:r>
        <w:rPr>
          <w:rFonts w:asciiTheme="majorHAnsi" w:hAnsiTheme="majorHAnsi"/>
          <w:b/>
          <w:sz w:val="36"/>
          <w:szCs w:val="36"/>
        </w:rPr>
        <w:t>8</w:t>
      </w:r>
    </w:p>
    <w:p w:rsidR="00166ECB" w:rsidRDefault="00166ECB" w:rsidP="00166ECB">
      <w:pPr>
        <w:pStyle w:val="Heading1"/>
        <w:jc w:val="center"/>
        <w:rPr>
          <w:rFonts w:ascii="Times New Roman" w:hAnsi="Times New Roman"/>
          <w:sz w:val="24"/>
          <w:szCs w:val="24"/>
        </w:rPr>
      </w:pPr>
    </w:p>
    <w:p w:rsidR="00166ECB" w:rsidRPr="001953D2" w:rsidRDefault="00166ECB" w:rsidP="00166ECB">
      <w:pPr>
        <w:pStyle w:val="Heading1"/>
        <w:jc w:val="center"/>
        <w:rPr>
          <w:rFonts w:ascii="Times New Roman" w:hAnsi="Times New Roman"/>
          <w:sz w:val="24"/>
          <w:szCs w:val="24"/>
        </w:rPr>
      </w:pPr>
      <w:r w:rsidRPr="001953D2">
        <w:rPr>
          <w:rFonts w:ascii="Times New Roman" w:hAnsi="Times New Roman"/>
          <w:sz w:val="24"/>
          <w:szCs w:val="24"/>
        </w:rPr>
        <w:t>Mission stATEMENT</w:t>
      </w:r>
    </w:p>
    <w:p w:rsidR="00166ECB" w:rsidRPr="00514FC7" w:rsidRDefault="00166ECB" w:rsidP="00166ECB">
      <w:pPr>
        <w:rPr>
          <w:sz w:val="22"/>
          <w:szCs w:val="22"/>
        </w:rPr>
      </w:pPr>
      <w:r w:rsidRPr="00514FC7">
        <w:rPr>
          <w:sz w:val="22"/>
          <w:szCs w:val="22"/>
        </w:rPr>
        <w:t xml:space="preserve">It is the mission of Imani Institute of Cosmetology to provide an exceptional education in a positive learning environment, creating students with outstanding technical skills and savvy business knowledge necessary for licensure and a pathway to a significant and successful career in Cosmetology.  </w:t>
      </w:r>
    </w:p>
    <w:p w:rsidR="00166ECB" w:rsidRPr="00514FC7" w:rsidRDefault="00166ECB" w:rsidP="00166ECB">
      <w:pPr>
        <w:jc w:val="center"/>
      </w:pPr>
    </w:p>
    <w:p w:rsidR="00166ECB" w:rsidRDefault="00166ECB" w:rsidP="00166ECB">
      <w:pPr>
        <w:jc w:val="center"/>
      </w:pPr>
    </w:p>
    <w:p w:rsidR="00166ECB" w:rsidRPr="00514FC7" w:rsidRDefault="00166ECB" w:rsidP="00166ECB">
      <w:pPr>
        <w:jc w:val="center"/>
      </w:pPr>
      <w:r w:rsidRPr="00514FC7">
        <w:t xml:space="preserve">SCHOOL OFFICE HOURS OF OPERATION </w:t>
      </w:r>
    </w:p>
    <w:p w:rsidR="00166ECB" w:rsidRPr="00514FC7" w:rsidRDefault="00166ECB" w:rsidP="00DE4FA6">
      <w:pPr>
        <w:jc w:val="center"/>
      </w:pPr>
      <w:r w:rsidRPr="00514FC7">
        <w:t>Tuesday-Friday 9AM- 5PM, Saturday 9AM-4PM</w:t>
      </w:r>
    </w:p>
    <w:p w:rsidR="00166ECB" w:rsidRDefault="00166ECB" w:rsidP="00166ECB"/>
    <w:p w:rsidR="00166ECB" w:rsidRPr="00514FC7" w:rsidRDefault="00166ECB" w:rsidP="00166ECB"/>
    <w:p w:rsidR="00166ECB" w:rsidRPr="00514FC7" w:rsidRDefault="00166ECB" w:rsidP="00166ECB">
      <w:pPr>
        <w:jc w:val="center"/>
      </w:pPr>
      <w:r w:rsidRPr="00514FC7">
        <w:t>LICENSING INFORMATION</w:t>
      </w:r>
    </w:p>
    <w:p w:rsidR="00166ECB" w:rsidRPr="00514FC7" w:rsidRDefault="00166ECB" w:rsidP="00166ECB">
      <w:r w:rsidRPr="00514FC7">
        <w:t>Imani Institute of Cosmetology is fully licensed by the Higher Education Coordinating Commission (HECC) and the Oregon Health Licensing Agency (OHLA). For more information please contact:</w:t>
      </w:r>
    </w:p>
    <w:p w:rsidR="00166ECB" w:rsidRPr="00514FC7" w:rsidRDefault="00166ECB" w:rsidP="00166ECB"/>
    <w:p w:rsidR="00166ECB" w:rsidRPr="00B137F3" w:rsidRDefault="00166ECB" w:rsidP="00166ECB">
      <w:pPr>
        <w:jc w:val="center"/>
        <w:rPr>
          <w:i/>
        </w:rPr>
      </w:pPr>
      <w:r w:rsidRPr="00B137F3">
        <w:rPr>
          <w:i/>
        </w:rPr>
        <w:t>HECC</w:t>
      </w:r>
    </w:p>
    <w:p w:rsidR="00166ECB" w:rsidRPr="00B137F3" w:rsidRDefault="00166ECB" w:rsidP="00166ECB">
      <w:pPr>
        <w:jc w:val="center"/>
        <w:rPr>
          <w:i/>
        </w:rPr>
      </w:pPr>
      <w:r w:rsidRPr="00B137F3">
        <w:rPr>
          <w:i/>
        </w:rPr>
        <w:t>775 Court Street NE</w:t>
      </w:r>
    </w:p>
    <w:p w:rsidR="00166ECB" w:rsidRPr="00B137F3" w:rsidRDefault="00166ECB" w:rsidP="00166ECB">
      <w:pPr>
        <w:jc w:val="center"/>
        <w:rPr>
          <w:i/>
        </w:rPr>
      </w:pPr>
      <w:r w:rsidRPr="00B137F3">
        <w:rPr>
          <w:i/>
        </w:rPr>
        <w:t>Salem, OR 97301</w:t>
      </w:r>
    </w:p>
    <w:p w:rsidR="00166ECB" w:rsidRPr="00B137F3" w:rsidRDefault="00166ECB" w:rsidP="00166ECB">
      <w:pPr>
        <w:jc w:val="center"/>
        <w:rPr>
          <w:i/>
          <w:sz w:val="22"/>
          <w:szCs w:val="22"/>
        </w:rPr>
      </w:pPr>
    </w:p>
    <w:p w:rsidR="00166ECB" w:rsidRPr="00B137F3" w:rsidRDefault="00166ECB" w:rsidP="00166ECB">
      <w:pPr>
        <w:jc w:val="center"/>
        <w:rPr>
          <w:i/>
          <w:sz w:val="22"/>
          <w:szCs w:val="22"/>
        </w:rPr>
      </w:pPr>
    </w:p>
    <w:p w:rsidR="00166ECB" w:rsidRPr="00B137F3" w:rsidRDefault="00166ECB" w:rsidP="00166ECB">
      <w:pPr>
        <w:jc w:val="center"/>
        <w:rPr>
          <w:i/>
          <w:sz w:val="22"/>
          <w:szCs w:val="22"/>
        </w:rPr>
      </w:pPr>
      <w:r w:rsidRPr="00B137F3">
        <w:rPr>
          <w:i/>
          <w:sz w:val="22"/>
          <w:szCs w:val="22"/>
        </w:rPr>
        <w:t>OHLA</w:t>
      </w:r>
    </w:p>
    <w:p w:rsidR="00166ECB" w:rsidRPr="00B137F3" w:rsidRDefault="00166ECB" w:rsidP="00166ECB">
      <w:pPr>
        <w:jc w:val="center"/>
        <w:rPr>
          <w:i/>
        </w:rPr>
      </w:pPr>
      <w:r w:rsidRPr="00B137F3">
        <w:rPr>
          <w:i/>
        </w:rPr>
        <w:t xml:space="preserve">700 </w:t>
      </w:r>
      <w:proofErr w:type="gramStart"/>
      <w:r w:rsidRPr="00B137F3">
        <w:rPr>
          <w:i/>
        </w:rPr>
        <w:t>Summer</w:t>
      </w:r>
      <w:proofErr w:type="gramEnd"/>
      <w:r w:rsidRPr="00B137F3">
        <w:rPr>
          <w:i/>
        </w:rPr>
        <w:t xml:space="preserve"> St. NE, Suite 320 </w:t>
      </w:r>
      <w:r w:rsidRPr="00B137F3">
        <w:rPr>
          <w:i/>
        </w:rPr>
        <w:br/>
        <w:t>Salem, OR  97301-1287</w:t>
      </w:r>
    </w:p>
    <w:p w:rsidR="00166ECB" w:rsidRPr="00B137F3" w:rsidRDefault="00166ECB" w:rsidP="00166ECB">
      <w:pPr>
        <w:jc w:val="center"/>
        <w:rPr>
          <w:i/>
        </w:rPr>
      </w:pPr>
      <w:r w:rsidRPr="00B137F3">
        <w:rPr>
          <w:i/>
        </w:rPr>
        <w:t>hlo.info@state.or.us</w:t>
      </w:r>
    </w:p>
    <w:p w:rsidR="00166ECB" w:rsidRPr="00B137F3" w:rsidRDefault="00166ECB" w:rsidP="00166ECB">
      <w:pPr>
        <w:jc w:val="center"/>
        <w:rPr>
          <w:i/>
        </w:rPr>
      </w:pPr>
      <w:r w:rsidRPr="00B137F3">
        <w:rPr>
          <w:i/>
        </w:rPr>
        <w:t xml:space="preserve">Phone: 503-378-8667 </w:t>
      </w:r>
      <w:r w:rsidRPr="00B137F3">
        <w:rPr>
          <w:i/>
        </w:rPr>
        <w:br/>
        <w:t>Fax: 503-370-9004</w:t>
      </w:r>
    </w:p>
    <w:p w:rsidR="00166ECB" w:rsidRPr="00B137F3" w:rsidRDefault="00166ECB" w:rsidP="00166ECB">
      <w:pPr>
        <w:jc w:val="center"/>
        <w:rPr>
          <w:i/>
        </w:rPr>
      </w:pPr>
    </w:p>
    <w:p w:rsidR="00166ECB" w:rsidRDefault="00166ECB" w:rsidP="00166ECB"/>
    <w:p w:rsidR="00D15180" w:rsidRDefault="00D15180" w:rsidP="00166ECB"/>
    <w:p w:rsidR="00D15180" w:rsidRDefault="00D15180" w:rsidP="00166ECB"/>
    <w:p w:rsidR="00166ECB" w:rsidRPr="00514FC7" w:rsidRDefault="00166ECB" w:rsidP="00166ECB"/>
    <w:tbl>
      <w:tblPr>
        <w:tblW w:w="9330" w:type="dxa"/>
        <w:tblInd w:w="93" w:type="dxa"/>
        <w:tblBorders>
          <w:top w:val="dotted" w:sz="4" w:space="0" w:color="FFFFFF" w:themeColor="background1"/>
          <w:left w:val="dotted" w:sz="4" w:space="0" w:color="FFFFFF" w:themeColor="background1"/>
          <w:bottom w:val="dotted" w:sz="4" w:space="0" w:color="FFFFFF" w:themeColor="background1"/>
          <w:right w:val="dotted" w:sz="4" w:space="0" w:color="FFFFFF" w:themeColor="background1"/>
        </w:tblBorders>
        <w:tblCellMar>
          <w:left w:w="115" w:type="dxa"/>
          <w:right w:w="115" w:type="dxa"/>
        </w:tblCellMar>
        <w:tblLook w:val="04A0"/>
      </w:tblPr>
      <w:tblGrid>
        <w:gridCol w:w="8606"/>
        <w:gridCol w:w="724"/>
      </w:tblGrid>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17270F" w:rsidRDefault="00166ECB" w:rsidP="00A02E83">
            <w:pPr>
              <w:jc w:val="center"/>
              <w:rPr>
                <w:b/>
                <w:color w:val="000000"/>
                <w:sz w:val="18"/>
                <w:szCs w:val="18"/>
              </w:rPr>
            </w:pPr>
            <w:r>
              <w:rPr>
                <w:color w:val="000000"/>
                <w:sz w:val="18"/>
                <w:szCs w:val="18"/>
              </w:rPr>
              <w:lastRenderedPageBreak/>
              <w:t xml:space="preserve">                 </w:t>
            </w:r>
            <w:r w:rsidRPr="0017270F">
              <w:rPr>
                <w:b/>
                <w:color w:val="000000"/>
                <w:sz w:val="18"/>
                <w:szCs w:val="18"/>
              </w:rPr>
              <w:t>Table of Contents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Vision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3</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 xml:space="preserve">Future Career Opportunities as a Cosmetologists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3</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Program Overview</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3</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Education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3</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Facility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BB6AEC" w:rsidP="00A02E83">
            <w:pPr>
              <w:jc w:val="right"/>
              <w:rPr>
                <w:color w:val="000000"/>
                <w:sz w:val="18"/>
                <w:szCs w:val="18"/>
              </w:rPr>
            </w:pPr>
            <w:r>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Owners/Advisory Board</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Instructors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Interested Applicants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Admission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Admission Requirements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 xml:space="preserve">Denied Applications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Transfer Students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Enrollment Process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Enrollment Costs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Tuition and Fees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Refund and Cancellation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6</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Financial Assistance</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6</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Veterans Refund and Cancellation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6</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Veterans Affairs Registration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7</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Full Time Enrollment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7</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School Calendar</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7</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School Closure Dates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8</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BB6AEC" w:rsidRPr="00780608" w:rsidRDefault="00166ECB" w:rsidP="00A02E83">
            <w:pPr>
              <w:rPr>
                <w:color w:val="000000"/>
                <w:sz w:val="18"/>
                <w:szCs w:val="18"/>
              </w:rPr>
            </w:pPr>
            <w:r w:rsidRPr="00780608">
              <w:rPr>
                <w:color w:val="000000"/>
                <w:sz w:val="18"/>
                <w:szCs w:val="18"/>
              </w:rPr>
              <w:t>Program Descriptions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8</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Graduation and Licensing</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Job Placement</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Student Records and Transcripts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Ability to Benefit Act</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Academic Policies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 xml:space="preserve">Grading System </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10</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Grading and Makeup Work</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11</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Student Academic Progress Standards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11</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Study Skills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11</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Attendance, Tardiness, and Class Cut Policy Standards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11</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Overtime Contract Hours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11</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Attendance and Schedule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12</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Tardiness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12</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Leave of Absence</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12</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Time Frame for Completion</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13</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Graduation /Completion Requirements</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F83B57" w:rsidP="00A02E83">
            <w:pPr>
              <w:jc w:val="right"/>
              <w:rPr>
                <w:color w:val="000000"/>
                <w:sz w:val="18"/>
                <w:szCs w:val="18"/>
              </w:rPr>
            </w:pPr>
            <w:r>
              <w:rPr>
                <w:color w:val="000000"/>
                <w:sz w:val="18"/>
                <w:szCs w:val="18"/>
              </w:rPr>
              <w:t>14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Disciplinary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F83B57" w:rsidP="00A02E83">
            <w:pPr>
              <w:jc w:val="right"/>
              <w:rPr>
                <w:color w:val="000000"/>
                <w:sz w:val="18"/>
                <w:szCs w:val="18"/>
              </w:rPr>
            </w:pPr>
            <w:r>
              <w:rPr>
                <w:color w:val="000000"/>
                <w:sz w:val="18"/>
                <w:szCs w:val="18"/>
              </w:rPr>
              <w:t>14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Student Grievance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166ECB" w:rsidP="00A02E83">
            <w:pPr>
              <w:jc w:val="right"/>
              <w:rPr>
                <w:color w:val="000000"/>
                <w:sz w:val="18"/>
                <w:szCs w:val="18"/>
              </w:rPr>
            </w:pPr>
            <w:r w:rsidRPr="00780608">
              <w:rPr>
                <w:color w:val="000000"/>
                <w:sz w:val="18"/>
                <w:szCs w:val="18"/>
              </w:rPr>
              <w:t>14</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Re-Admission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F83B57" w:rsidP="00A02E83">
            <w:pPr>
              <w:jc w:val="right"/>
              <w:rPr>
                <w:color w:val="000000"/>
                <w:sz w:val="18"/>
                <w:szCs w:val="18"/>
              </w:rPr>
            </w:pPr>
            <w:r>
              <w:rPr>
                <w:color w:val="000000"/>
                <w:sz w:val="18"/>
                <w:szCs w:val="18"/>
              </w:rPr>
              <w:t>15</w:t>
            </w:r>
          </w:p>
        </w:tc>
      </w:tr>
      <w:tr w:rsidR="00166ECB" w:rsidRPr="00780608" w:rsidTr="00A02E83">
        <w:trPr>
          <w:trHeight w:val="257"/>
        </w:trPr>
        <w:tc>
          <w:tcPr>
            <w:tcW w:w="8606" w:type="dxa"/>
            <w:tcBorders>
              <w:top w:val="dotted" w:sz="4" w:space="0" w:color="FFFFFF" w:themeColor="background1"/>
              <w:bottom w:val="dotted" w:sz="4" w:space="0" w:color="FFFFFF" w:themeColor="background1"/>
              <w:right w:val="dotted" w:sz="4" w:space="0" w:color="FFFFFF" w:themeColor="background1"/>
            </w:tcBorders>
            <w:shd w:val="clear" w:color="auto" w:fill="auto"/>
            <w:noWrap/>
            <w:vAlign w:val="bottom"/>
            <w:hideMark/>
          </w:tcPr>
          <w:p w:rsidR="00166ECB" w:rsidRPr="00780608" w:rsidRDefault="00166ECB" w:rsidP="00A02E83">
            <w:pPr>
              <w:rPr>
                <w:color w:val="000000"/>
                <w:sz w:val="18"/>
                <w:szCs w:val="18"/>
              </w:rPr>
            </w:pPr>
            <w:r w:rsidRPr="00780608">
              <w:rPr>
                <w:color w:val="000000"/>
                <w:sz w:val="18"/>
                <w:szCs w:val="18"/>
              </w:rPr>
              <w:t>Discrimination Policy</w:t>
            </w:r>
          </w:p>
        </w:tc>
        <w:tc>
          <w:tcPr>
            <w:tcW w:w="724" w:type="dxa"/>
            <w:tcBorders>
              <w:top w:val="dotted" w:sz="4" w:space="0" w:color="FFFFFF" w:themeColor="background1"/>
              <w:left w:val="dotted" w:sz="4" w:space="0" w:color="FFFFFF" w:themeColor="background1"/>
              <w:bottom w:val="dotted" w:sz="4" w:space="0" w:color="FFFFFF" w:themeColor="background1"/>
            </w:tcBorders>
            <w:shd w:val="clear" w:color="auto" w:fill="auto"/>
            <w:noWrap/>
            <w:vAlign w:val="bottom"/>
            <w:hideMark/>
          </w:tcPr>
          <w:p w:rsidR="00166ECB" w:rsidRPr="00780608" w:rsidRDefault="00F83B57" w:rsidP="00A02E83">
            <w:pPr>
              <w:jc w:val="right"/>
              <w:rPr>
                <w:color w:val="000000"/>
                <w:sz w:val="18"/>
                <w:szCs w:val="18"/>
              </w:rPr>
            </w:pPr>
            <w:r>
              <w:rPr>
                <w:color w:val="000000"/>
                <w:sz w:val="18"/>
                <w:szCs w:val="18"/>
              </w:rPr>
              <w:t>15</w:t>
            </w:r>
          </w:p>
        </w:tc>
      </w:tr>
    </w:tbl>
    <w:p w:rsidR="00166ECB" w:rsidRDefault="00166ECB" w:rsidP="00166ECB">
      <w:pPr>
        <w:pStyle w:val="Heading1"/>
        <w:rPr>
          <w:rFonts w:ascii="Times New Roman" w:hAnsi="Times New Roman"/>
          <w:b w:val="0"/>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Vision</w:t>
      </w:r>
    </w:p>
    <w:p w:rsidR="00166ECB" w:rsidRPr="00B137F3" w:rsidRDefault="00166ECB" w:rsidP="00166ECB">
      <w:pPr>
        <w:rPr>
          <w:rFonts w:eastAsiaTheme="minorHAnsi"/>
          <w:sz w:val="22"/>
          <w:szCs w:val="22"/>
        </w:rPr>
      </w:pPr>
      <w:r w:rsidRPr="00B137F3">
        <w:rPr>
          <w:rFonts w:eastAsiaTheme="minorHAnsi"/>
          <w:sz w:val="22"/>
          <w:szCs w:val="22"/>
        </w:rPr>
        <w:t>At Imani Institute of Cosmetology we offer a highly integrated cross training curriculum designed to prepare you for an upscale cosmetology career.  It includes theory and practical instruction, plus hands-on experience with real clients in a professional setting. A cosmetologist is someone on the cutting edge of trends and styles in hair and beauty techniques that can transform their clients from average to spectacular.</w:t>
      </w:r>
    </w:p>
    <w:p w:rsidR="00166ECB" w:rsidRPr="00B137F3" w:rsidRDefault="00166ECB" w:rsidP="00166ECB">
      <w:pPr>
        <w:pStyle w:val="Heading1"/>
        <w:rPr>
          <w:rFonts w:ascii="Times New Roman" w:hAnsi="Times New Roman"/>
          <w:b w:val="0"/>
          <w:sz w:val="22"/>
          <w:szCs w:val="22"/>
        </w:rPr>
      </w:pPr>
    </w:p>
    <w:p w:rsidR="00166ECB" w:rsidRPr="0017270F" w:rsidRDefault="00D7497B" w:rsidP="00166ECB">
      <w:pPr>
        <w:pStyle w:val="Heading1"/>
        <w:rPr>
          <w:rFonts w:ascii="Times New Roman" w:hAnsi="Times New Roman"/>
          <w:sz w:val="22"/>
          <w:szCs w:val="22"/>
        </w:rPr>
      </w:pPr>
      <w:r>
        <w:rPr>
          <w:rFonts w:ascii="Times New Roman" w:hAnsi="Times New Roman"/>
          <w:sz w:val="22"/>
          <w:szCs w:val="22"/>
        </w:rPr>
        <w:t>FUTUr</w:t>
      </w:r>
      <w:r w:rsidR="00166ECB" w:rsidRPr="0017270F">
        <w:rPr>
          <w:rFonts w:ascii="Times New Roman" w:hAnsi="Times New Roman"/>
          <w:sz w:val="22"/>
          <w:szCs w:val="22"/>
        </w:rPr>
        <w:t xml:space="preserve">E CAREER OPPORTUNITIES AS </w:t>
      </w:r>
      <w:proofErr w:type="gramStart"/>
      <w:r w:rsidR="00166ECB" w:rsidRPr="0017270F">
        <w:rPr>
          <w:rFonts w:ascii="Times New Roman" w:hAnsi="Times New Roman"/>
          <w:sz w:val="22"/>
          <w:szCs w:val="22"/>
        </w:rPr>
        <w:t>a</w:t>
      </w:r>
      <w:proofErr w:type="gramEnd"/>
      <w:r w:rsidR="00166ECB" w:rsidRPr="0017270F">
        <w:rPr>
          <w:rFonts w:ascii="Times New Roman" w:hAnsi="Times New Roman"/>
          <w:sz w:val="22"/>
          <w:szCs w:val="22"/>
        </w:rPr>
        <w:t xml:space="preserve"> cosmetologist</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SALON AND SPA CAREERS</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Stylist or Technician Salon/Spa Owner Salon/Spa Manager Salon/Spa Chain Manager Platform Artist /Cruise Lines or Resort Personnel Guest Service Coordinator/Receptionist </w:t>
      </w:r>
    </w:p>
    <w:p w:rsidR="00166ECB" w:rsidRPr="00B137F3" w:rsidRDefault="00166ECB" w:rsidP="00166ECB">
      <w:pPr>
        <w:pStyle w:val="NormalWeb"/>
        <w:spacing w:before="2" w:after="2"/>
        <w:rPr>
          <w:rFonts w:ascii="Times New Roman" w:hAnsi="Times New Roman"/>
          <w:bCs/>
          <w:sz w:val="22"/>
          <w:szCs w:val="22"/>
        </w:rPr>
      </w:pP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MERCHANDISING </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Manufacturers Representative/Manufacturers Technician/Beauty Supply Representative/ Beauty Supply Technician/ Department store Retail Sales/Department store Cosmetic Buyer </w:t>
      </w:r>
    </w:p>
    <w:p w:rsidR="00166ECB" w:rsidRPr="00B137F3" w:rsidRDefault="00166ECB" w:rsidP="00166ECB">
      <w:pPr>
        <w:pStyle w:val="NormalWeb"/>
        <w:spacing w:before="2" w:after="2"/>
        <w:rPr>
          <w:rFonts w:ascii="Times New Roman" w:hAnsi="Times New Roman"/>
          <w:bCs/>
          <w:sz w:val="22"/>
          <w:szCs w:val="22"/>
        </w:rPr>
      </w:pP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MEDIA OPPORTUNITIES </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Fashion Shows/Pageants/Plays/Videos/Movies/Television </w:t>
      </w:r>
    </w:p>
    <w:p w:rsidR="00166ECB" w:rsidRPr="00B137F3" w:rsidRDefault="00166ECB" w:rsidP="00166ECB">
      <w:pPr>
        <w:pStyle w:val="NormalWeb"/>
        <w:spacing w:before="2" w:after="2"/>
        <w:rPr>
          <w:rFonts w:ascii="Times New Roman" w:hAnsi="Times New Roman"/>
          <w:bCs/>
          <w:sz w:val="22"/>
          <w:szCs w:val="22"/>
        </w:rPr>
      </w:pP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bCs/>
          <w:sz w:val="22"/>
          <w:szCs w:val="22"/>
        </w:rPr>
        <w:t xml:space="preserve">EDUCATION </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College Owner/College Manager/College Educator/Teaching classes/seminars/Writing for Industry publications Cadet Training/Internship </w:t>
      </w:r>
    </w:p>
    <w:p w:rsidR="00166ECB" w:rsidRPr="00B137F3" w:rsidRDefault="00166ECB" w:rsidP="00166ECB">
      <w:pPr>
        <w:pStyle w:val="NormalWeb"/>
        <w:spacing w:before="2" w:after="2"/>
        <w:rPr>
          <w:rFonts w:ascii="Times New Roman" w:hAnsi="Times New Roman"/>
          <w:bCs/>
          <w:sz w:val="22"/>
          <w:szCs w:val="22"/>
        </w:rPr>
      </w:pPr>
    </w:p>
    <w:p w:rsidR="00166ECB" w:rsidRPr="0017270F" w:rsidRDefault="00166ECB" w:rsidP="00166ECB">
      <w:pPr>
        <w:pStyle w:val="NormalWeb"/>
        <w:spacing w:before="2" w:after="2"/>
        <w:rPr>
          <w:rFonts w:ascii="Times New Roman" w:hAnsi="Times New Roman"/>
          <w:sz w:val="22"/>
          <w:szCs w:val="22"/>
        </w:rPr>
      </w:pPr>
      <w:r w:rsidRPr="0017270F">
        <w:rPr>
          <w:rFonts w:ascii="Times New Roman" w:hAnsi="Times New Roman"/>
          <w:bCs/>
          <w:sz w:val="22"/>
          <w:szCs w:val="22"/>
        </w:rPr>
        <w:t xml:space="preserve">PRODUCT DEVELOPMENT </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Public Relations/Science/Chemistry/Advertising/Promotions/Marketing/Artist/Speaker </w:t>
      </w:r>
    </w:p>
    <w:p w:rsidR="00166ECB" w:rsidRPr="00B137F3" w:rsidRDefault="00166ECB" w:rsidP="00166ECB">
      <w:pPr>
        <w:pStyle w:val="NormalWeb"/>
        <w:spacing w:before="2" w:after="2"/>
        <w:rPr>
          <w:rFonts w:ascii="Times New Roman" w:hAnsi="Times New Roman"/>
          <w:bCs/>
          <w:sz w:val="22"/>
          <w:szCs w:val="22"/>
        </w:rPr>
      </w:pPr>
    </w:p>
    <w:p w:rsidR="00166ECB" w:rsidRPr="00B137F3" w:rsidRDefault="00166ECB" w:rsidP="00166ECB">
      <w:pPr>
        <w:pStyle w:val="NormalWeb"/>
        <w:spacing w:before="2" w:after="2"/>
        <w:rPr>
          <w:rFonts w:ascii="Times New Roman" w:hAnsi="Times New Roman"/>
          <w:bCs/>
          <w:sz w:val="22"/>
          <w:szCs w:val="22"/>
        </w:rPr>
      </w:pPr>
      <w:r w:rsidRPr="00B137F3">
        <w:rPr>
          <w:rFonts w:ascii="Times New Roman" w:hAnsi="Times New Roman"/>
          <w:bCs/>
          <w:sz w:val="22"/>
          <w:szCs w:val="22"/>
        </w:rPr>
        <w:t xml:space="preserve">REGULATION </w:t>
      </w:r>
      <w:r w:rsidRPr="00B137F3">
        <w:rPr>
          <w:rFonts w:ascii="Times New Roman" w:hAnsi="Times New Roman"/>
          <w:sz w:val="22"/>
          <w:szCs w:val="22"/>
        </w:rPr>
        <w:t xml:space="preserve">State Licensing Agent/State Salon/ College Inspector State Board Participant </w:t>
      </w:r>
    </w:p>
    <w:p w:rsidR="00166ECB" w:rsidRPr="00B137F3" w:rsidRDefault="00166ECB" w:rsidP="00166ECB">
      <w:pPr>
        <w:rPr>
          <w:sz w:val="22"/>
          <w:szCs w:val="22"/>
        </w:rPr>
      </w:pPr>
    </w:p>
    <w:p w:rsidR="00166ECB" w:rsidRPr="0017270F" w:rsidRDefault="00166ECB" w:rsidP="00166ECB">
      <w:pPr>
        <w:rPr>
          <w:b/>
          <w:sz w:val="22"/>
          <w:szCs w:val="22"/>
        </w:rPr>
      </w:pPr>
    </w:p>
    <w:p w:rsidR="00166ECB" w:rsidRPr="0017270F" w:rsidRDefault="00166ECB" w:rsidP="00166ECB">
      <w:pPr>
        <w:rPr>
          <w:b/>
          <w:sz w:val="22"/>
          <w:szCs w:val="22"/>
        </w:rPr>
      </w:pPr>
      <w:r w:rsidRPr="0017270F">
        <w:rPr>
          <w:b/>
          <w:sz w:val="22"/>
          <w:szCs w:val="22"/>
        </w:rPr>
        <w:t>PROGRAM OVERVIEW</w:t>
      </w:r>
    </w:p>
    <w:p w:rsidR="00166ECB" w:rsidRPr="00B137F3" w:rsidRDefault="00166ECB" w:rsidP="00166ECB">
      <w:pPr>
        <w:rPr>
          <w:sz w:val="22"/>
          <w:szCs w:val="22"/>
        </w:rPr>
      </w:pPr>
      <w:r w:rsidRPr="00B137F3">
        <w:rPr>
          <w:sz w:val="22"/>
          <w:szCs w:val="22"/>
        </w:rPr>
        <w:t>Imani Institute of Cosmetology offers training programs designed to prepared students to successfully pass the Oregon State Board Exam. Graduates are prepared to work as knowledgeable, qualified Cosmetologists licensed by the State of Oregon.</w:t>
      </w:r>
    </w:p>
    <w:p w:rsidR="00166ECB" w:rsidRPr="00B137F3" w:rsidRDefault="00166ECB" w:rsidP="00166ECB">
      <w:pPr>
        <w:rPr>
          <w:sz w:val="22"/>
          <w:szCs w:val="22"/>
        </w:rPr>
      </w:pPr>
    </w:p>
    <w:p w:rsidR="00166ECB" w:rsidRPr="00B137F3" w:rsidRDefault="00166ECB" w:rsidP="00166ECB">
      <w:pPr>
        <w:rPr>
          <w:sz w:val="22"/>
          <w:szCs w:val="22"/>
        </w:rPr>
      </w:pPr>
      <w:r w:rsidRPr="00B137F3">
        <w:rPr>
          <w:sz w:val="22"/>
          <w:szCs w:val="22"/>
        </w:rPr>
        <w:t>Students will be trained in various required aspects of cosmetology, including practical hands-on work, safety and sanitation, and career development. Refer to the Program Descriptions for specifics about the curriculum for each program.</w:t>
      </w:r>
    </w:p>
    <w:p w:rsidR="00166ECB" w:rsidRPr="00B137F3" w:rsidRDefault="00166ECB" w:rsidP="00166ECB">
      <w:pPr>
        <w:rPr>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Education</w:t>
      </w:r>
    </w:p>
    <w:p w:rsidR="006C1353" w:rsidRDefault="00292AA3" w:rsidP="00DE630B">
      <w:pPr>
        <w:rPr>
          <w:sz w:val="22"/>
          <w:szCs w:val="22"/>
        </w:rPr>
      </w:pPr>
      <w:r>
        <w:rPr>
          <w:sz w:val="22"/>
          <w:szCs w:val="22"/>
        </w:rPr>
        <w:t>S</w:t>
      </w:r>
      <w:r w:rsidR="00166ECB" w:rsidRPr="00B137F3">
        <w:rPr>
          <w:sz w:val="22"/>
          <w:szCs w:val="22"/>
        </w:rPr>
        <w:t>tudents must meet all school and state requirements to be eligible for graduation.  Most students are able to meet the requirements and graduate in the number of hours required by the Oregon depa</w:t>
      </w:r>
      <w:r w:rsidR="00FB5D42">
        <w:rPr>
          <w:sz w:val="22"/>
          <w:szCs w:val="22"/>
        </w:rPr>
        <w:t>rtment of Education:</w:t>
      </w:r>
      <w:r w:rsidR="00D379A3">
        <w:rPr>
          <w:sz w:val="22"/>
          <w:szCs w:val="22"/>
        </w:rPr>
        <w:t xml:space="preserve"> Full Cosmetology 23</w:t>
      </w:r>
      <w:r w:rsidR="00EA70BB">
        <w:rPr>
          <w:sz w:val="22"/>
          <w:szCs w:val="22"/>
        </w:rPr>
        <w:t xml:space="preserve">00, </w:t>
      </w:r>
      <w:r w:rsidR="00C3499F">
        <w:rPr>
          <w:sz w:val="22"/>
          <w:szCs w:val="22"/>
        </w:rPr>
        <w:t xml:space="preserve">Hair 1700 hours, </w:t>
      </w:r>
      <w:r w:rsidR="00FB5D42">
        <w:rPr>
          <w:sz w:val="22"/>
          <w:szCs w:val="22"/>
        </w:rPr>
        <w:t>Nails Technolog</w:t>
      </w:r>
      <w:r w:rsidR="00BF19E7">
        <w:rPr>
          <w:sz w:val="22"/>
          <w:szCs w:val="22"/>
        </w:rPr>
        <w:t>y 600 hours,</w:t>
      </w:r>
      <w:r w:rsidR="00C3499F" w:rsidRPr="00C3499F">
        <w:rPr>
          <w:sz w:val="22"/>
          <w:szCs w:val="22"/>
        </w:rPr>
        <w:t xml:space="preserve"> </w:t>
      </w:r>
      <w:r w:rsidR="00C3499F">
        <w:rPr>
          <w:sz w:val="22"/>
          <w:szCs w:val="22"/>
        </w:rPr>
        <w:t>Esthetics 6</w:t>
      </w:r>
      <w:r w:rsidR="00C3499F" w:rsidRPr="00B137F3">
        <w:rPr>
          <w:sz w:val="22"/>
          <w:szCs w:val="22"/>
        </w:rPr>
        <w:t>00 ho</w:t>
      </w:r>
      <w:r w:rsidR="00C3499F">
        <w:rPr>
          <w:sz w:val="22"/>
          <w:szCs w:val="22"/>
        </w:rPr>
        <w:t xml:space="preserve">urs, </w:t>
      </w:r>
      <w:r w:rsidR="00BF19E7">
        <w:rPr>
          <w:sz w:val="22"/>
          <w:szCs w:val="22"/>
        </w:rPr>
        <w:t>Nails &amp; Esthetics 9</w:t>
      </w:r>
      <w:r w:rsidR="00FB5D42">
        <w:rPr>
          <w:sz w:val="22"/>
          <w:szCs w:val="22"/>
        </w:rPr>
        <w:t>50 hours.</w:t>
      </w:r>
      <w:r w:rsidR="00166ECB" w:rsidRPr="00B137F3">
        <w:rPr>
          <w:sz w:val="22"/>
          <w:szCs w:val="22"/>
        </w:rPr>
        <w:t xml:space="preserve"> Students are required to clock hours.</w:t>
      </w:r>
    </w:p>
    <w:p w:rsidR="00DE630B" w:rsidRPr="00DE630B" w:rsidRDefault="00DE630B" w:rsidP="00DE630B">
      <w:pPr>
        <w:rPr>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lastRenderedPageBreak/>
        <w:t>Facility</w:t>
      </w:r>
    </w:p>
    <w:p w:rsidR="00166ECB" w:rsidRPr="00B137F3" w:rsidRDefault="00166ECB" w:rsidP="00166ECB">
      <w:pPr>
        <w:pStyle w:val="Heading1"/>
        <w:rPr>
          <w:rFonts w:ascii="Times New Roman" w:hAnsi="Times New Roman"/>
          <w:b w:val="0"/>
          <w:sz w:val="22"/>
          <w:szCs w:val="22"/>
        </w:rPr>
      </w:pPr>
      <w:r w:rsidRPr="00B137F3">
        <w:rPr>
          <w:rFonts w:ascii="Times New Roman" w:hAnsi="Times New Roman"/>
          <w:b w:val="0"/>
          <w:caps w:val="0"/>
          <w:sz w:val="22"/>
          <w:szCs w:val="22"/>
        </w:rPr>
        <w:t xml:space="preserve">The school is located in beautiful southern </w:t>
      </w:r>
      <w:r w:rsidR="003F1D9F">
        <w:rPr>
          <w:rFonts w:ascii="Times New Roman" w:hAnsi="Times New Roman"/>
          <w:b w:val="0"/>
          <w:caps w:val="0"/>
          <w:sz w:val="22"/>
          <w:szCs w:val="22"/>
        </w:rPr>
        <w:t>O</w:t>
      </w:r>
      <w:r w:rsidRPr="00B137F3">
        <w:rPr>
          <w:rFonts w:ascii="Times New Roman" w:hAnsi="Times New Roman"/>
          <w:b w:val="0"/>
          <w:caps w:val="0"/>
          <w:sz w:val="22"/>
          <w:szCs w:val="22"/>
        </w:rPr>
        <w:t xml:space="preserve">regon. The area is known for its artistic culture, university, outdoor activities and small progressive community. </w:t>
      </w:r>
      <w:r w:rsidRPr="00B137F3">
        <w:rPr>
          <w:rFonts w:ascii="Times New Roman" w:hAnsi="Times New Roman"/>
          <w:b w:val="0"/>
          <w:iCs/>
          <w:caps w:val="0"/>
          <w:sz w:val="22"/>
          <w:szCs w:val="22"/>
        </w:rPr>
        <w:t>Each of the 3 program areas is separate from each other.</w:t>
      </w:r>
      <w:r w:rsidR="00DE4FA6">
        <w:rPr>
          <w:rFonts w:ascii="Times New Roman" w:hAnsi="Times New Roman"/>
          <w:b w:val="0"/>
          <w:caps w:val="0"/>
          <w:sz w:val="22"/>
          <w:szCs w:val="22"/>
        </w:rPr>
        <w:t xml:space="preserve"> </w:t>
      </w:r>
      <w:r w:rsidRPr="00B137F3">
        <w:rPr>
          <w:rFonts w:ascii="Times New Roman" w:hAnsi="Times New Roman"/>
          <w:b w:val="0"/>
          <w:caps w:val="0"/>
          <w:sz w:val="22"/>
          <w:szCs w:val="22"/>
        </w:rPr>
        <w:t>The nail salon has five pedicure stations and four manicure stations</w:t>
      </w:r>
      <w:r w:rsidRPr="00B137F3">
        <w:rPr>
          <w:rFonts w:ascii="Times New Roman" w:hAnsi="Times New Roman"/>
          <w:b w:val="0"/>
          <w:sz w:val="22"/>
          <w:szCs w:val="22"/>
        </w:rPr>
        <w:t>.  O</w:t>
      </w:r>
      <w:r w:rsidRPr="00B137F3">
        <w:rPr>
          <w:rFonts w:ascii="Times New Roman" w:hAnsi="Times New Roman"/>
          <w:b w:val="0"/>
          <w:caps w:val="0"/>
          <w:sz w:val="22"/>
          <w:szCs w:val="22"/>
        </w:rPr>
        <w:t xml:space="preserve">ur esthetics spa has four private rooms and a spray tan room. We have </w:t>
      </w:r>
      <w:r w:rsidR="00DE4FA6">
        <w:rPr>
          <w:rFonts w:ascii="Times New Roman" w:hAnsi="Times New Roman"/>
          <w:b w:val="0"/>
          <w:caps w:val="0"/>
          <w:sz w:val="22"/>
          <w:szCs w:val="22"/>
        </w:rPr>
        <w:t>2</w:t>
      </w:r>
      <w:r w:rsidR="00D26B55">
        <w:rPr>
          <w:rFonts w:ascii="Times New Roman" w:hAnsi="Times New Roman"/>
          <w:b w:val="0"/>
          <w:caps w:val="0"/>
          <w:sz w:val="22"/>
          <w:szCs w:val="22"/>
        </w:rPr>
        <w:t xml:space="preserve"> classroom</w:t>
      </w:r>
      <w:r w:rsidR="00DE4FA6">
        <w:rPr>
          <w:rFonts w:ascii="Times New Roman" w:hAnsi="Times New Roman"/>
          <w:b w:val="0"/>
          <w:caps w:val="0"/>
          <w:sz w:val="22"/>
          <w:szCs w:val="22"/>
        </w:rPr>
        <w:t>s</w:t>
      </w:r>
      <w:r w:rsidRPr="00B137F3">
        <w:rPr>
          <w:rFonts w:ascii="Times New Roman" w:hAnsi="Times New Roman"/>
          <w:b w:val="0"/>
          <w:caps w:val="0"/>
          <w:sz w:val="22"/>
          <w:szCs w:val="22"/>
        </w:rPr>
        <w:t xml:space="preserve"> that can seat</w:t>
      </w:r>
      <w:r w:rsidRPr="00B137F3">
        <w:rPr>
          <w:rFonts w:ascii="Times New Roman" w:hAnsi="Times New Roman"/>
          <w:b w:val="0"/>
          <w:sz w:val="22"/>
          <w:szCs w:val="22"/>
        </w:rPr>
        <w:t xml:space="preserve"> 8-1</w:t>
      </w:r>
      <w:r w:rsidR="00D26B55">
        <w:rPr>
          <w:rFonts w:ascii="Times New Roman" w:hAnsi="Times New Roman"/>
          <w:b w:val="0"/>
          <w:sz w:val="22"/>
          <w:szCs w:val="22"/>
        </w:rPr>
        <w:t>2</w:t>
      </w:r>
      <w:r w:rsidRPr="00B137F3">
        <w:rPr>
          <w:rFonts w:ascii="Times New Roman" w:hAnsi="Times New Roman"/>
          <w:b w:val="0"/>
          <w:caps w:val="0"/>
          <w:sz w:val="22"/>
          <w:szCs w:val="22"/>
        </w:rPr>
        <w:t xml:space="preserve"> students.  At the entrance of the facility we have a lovely retail area for all of our produ</w:t>
      </w:r>
      <w:r w:rsidR="00DE4FA6">
        <w:rPr>
          <w:rFonts w:ascii="Times New Roman" w:hAnsi="Times New Roman"/>
          <w:b w:val="0"/>
          <w:caps w:val="0"/>
          <w:sz w:val="22"/>
          <w:szCs w:val="22"/>
        </w:rPr>
        <w:t>ct lines. We have 2 restrooms, 2</w:t>
      </w:r>
      <w:r w:rsidRPr="00B137F3">
        <w:rPr>
          <w:rFonts w:ascii="Times New Roman" w:hAnsi="Times New Roman"/>
          <w:b w:val="0"/>
          <w:caps w:val="0"/>
          <w:sz w:val="22"/>
          <w:szCs w:val="22"/>
        </w:rPr>
        <w:t xml:space="preserve"> dispensaries (one for each area of study)</w:t>
      </w:r>
      <w:r w:rsidRPr="00B137F3">
        <w:rPr>
          <w:rFonts w:ascii="Times New Roman" w:hAnsi="Times New Roman"/>
          <w:b w:val="0"/>
          <w:sz w:val="22"/>
          <w:szCs w:val="22"/>
        </w:rPr>
        <w:t xml:space="preserve">, </w:t>
      </w:r>
      <w:r w:rsidRPr="00B137F3">
        <w:rPr>
          <w:rFonts w:ascii="Times New Roman" w:hAnsi="Times New Roman"/>
          <w:b w:val="0"/>
          <w:caps w:val="0"/>
          <w:sz w:val="22"/>
          <w:szCs w:val="22"/>
        </w:rPr>
        <w:t>administrative office and break room. The maximum number of students tha</w:t>
      </w:r>
      <w:r w:rsidR="00AA23AD">
        <w:rPr>
          <w:rFonts w:ascii="Times New Roman" w:hAnsi="Times New Roman"/>
          <w:b w:val="0"/>
          <w:caps w:val="0"/>
          <w:sz w:val="22"/>
          <w:szCs w:val="22"/>
        </w:rPr>
        <w:t>t we will have will be 24</w:t>
      </w:r>
      <w:r w:rsidRPr="00B137F3">
        <w:rPr>
          <w:rFonts w:ascii="Times New Roman" w:hAnsi="Times New Roman"/>
          <w:b w:val="0"/>
          <w:caps w:val="0"/>
          <w:sz w:val="22"/>
          <w:szCs w:val="22"/>
        </w:rPr>
        <w:t xml:space="preserve"> students.  The facility is up to all state building codes.  </w:t>
      </w:r>
    </w:p>
    <w:p w:rsidR="00166ECB" w:rsidRPr="00B137F3" w:rsidRDefault="00166ECB" w:rsidP="00166ECB">
      <w:pPr>
        <w:pStyle w:val="Heading1"/>
        <w:rPr>
          <w:rFonts w:ascii="Times New Roman" w:hAnsi="Times New Roman"/>
          <w:b w:val="0"/>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Owners/Advisory Board</w:t>
      </w:r>
    </w:p>
    <w:p w:rsidR="00166ECB" w:rsidRPr="00B137F3" w:rsidRDefault="0063713A" w:rsidP="00166ECB">
      <w:pPr>
        <w:rPr>
          <w:sz w:val="22"/>
          <w:szCs w:val="22"/>
        </w:rPr>
      </w:pPr>
      <w:r>
        <w:rPr>
          <w:sz w:val="22"/>
          <w:szCs w:val="22"/>
        </w:rPr>
        <w:t>Victoria M. Wright</w:t>
      </w:r>
      <w:r w:rsidR="00166ECB" w:rsidRPr="00B137F3">
        <w:rPr>
          <w:sz w:val="22"/>
          <w:szCs w:val="22"/>
        </w:rPr>
        <w:t xml:space="preserve"> </w:t>
      </w:r>
      <w:r w:rsidR="00545BA4">
        <w:rPr>
          <w:sz w:val="22"/>
          <w:szCs w:val="22"/>
        </w:rPr>
        <w:t xml:space="preserve">&amp; Debbie Graham-Freshwater </w:t>
      </w:r>
      <w:r w:rsidR="005F2822">
        <w:rPr>
          <w:sz w:val="22"/>
          <w:szCs w:val="22"/>
        </w:rPr>
        <w:t>are co-</w:t>
      </w:r>
      <w:r w:rsidR="00166ECB" w:rsidRPr="00B137F3">
        <w:rPr>
          <w:sz w:val="22"/>
          <w:szCs w:val="22"/>
        </w:rPr>
        <w:t xml:space="preserve"> owner</w:t>
      </w:r>
      <w:r w:rsidR="005F2822">
        <w:rPr>
          <w:sz w:val="22"/>
          <w:szCs w:val="22"/>
        </w:rPr>
        <w:t>s</w:t>
      </w:r>
      <w:r w:rsidR="00166ECB" w:rsidRPr="00B137F3">
        <w:rPr>
          <w:sz w:val="22"/>
          <w:szCs w:val="22"/>
        </w:rPr>
        <w:t xml:space="preserve"> and administrative director</w:t>
      </w:r>
      <w:r w:rsidR="005F2822">
        <w:rPr>
          <w:sz w:val="22"/>
          <w:szCs w:val="22"/>
        </w:rPr>
        <w:t>s of Imani</w:t>
      </w:r>
      <w:r w:rsidR="00166ECB" w:rsidRPr="00B137F3">
        <w:rPr>
          <w:sz w:val="22"/>
          <w:szCs w:val="22"/>
        </w:rPr>
        <w:t xml:space="preserve">.  </w:t>
      </w:r>
      <w:r>
        <w:rPr>
          <w:sz w:val="22"/>
          <w:szCs w:val="22"/>
        </w:rPr>
        <w:t>Georgene Crowe</w:t>
      </w:r>
      <w:r w:rsidR="00166ECB" w:rsidRPr="00B137F3">
        <w:rPr>
          <w:sz w:val="22"/>
          <w:szCs w:val="22"/>
        </w:rPr>
        <w:t xml:space="preserve">, </w:t>
      </w:r>
      <w:r w:rsidR="008B0553">
        <w:rPr>
          <w:sz w:val="22"/>
          <w:szCs w:val="22"/>
        </w:rPr>
        <w:t>Kate Wasserman</w:t>
      </w:r>
      <w:r w:rsidR="00166ECB" w:rsidRPr="00B137F3">
        <w:rPr>
          <w:sz w:val="22"/>
          <w:szCs w:val="22"/>
        </w:rPr>
        <w:t xml:space="preserve">, </w:t>
      </w:r>
      <w:r w:rsidR="001908A2">
        <w:rPr>
          <w:sz w:val="22"/>
          <w:szCs w:val="22"/>
        </w:rPr>
        <w:t xml:space="preserve">and Suzanne McQueen </w:t>
      </w:r>
      <w:r w:rsidR="00166ECB" w:rsidRPr="00B137F3">
        <w:rPr>
          <w:sz w:val="22"/>
          <w:szCs w:val="22"/>
        </w:rPr>
        <w:t>are a professional group of licensed Cosmetologists, Nail Technicians and Estheticians that make up our Advisory Board.</w:t>
      </w:r>
    </w:p>
    <w:p w:rsidR="00166ECB" w:rsidRPr="00B137F3" w:rsidRDefault="00166ECB" w:rsidP="00166ECB">
      <w:pPr>
        <w:pStyle w:val="Heading1"/>
        <w:rPr>
          <w:rFonts w:ascii="Times New Roman" w:hAnsi="Times New Roman"/>
          <w:b w:val="0"/>
          <w:bCs/>
          <w:sz w:val="22"/>
          <w:szCs w:val="22"/>
        </w:rPr>
      </w:pPr>
    </w:p>
    <w:p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t>Instructors</w:t>
      </w:r>
      <w:r w:rsidR="00EA6ED1">
        <w:rPr>
          <w:rFonts w:ascii="Times New Roman" w:hAnsi="Times New Roman"/>
          <w:bCs/>
          <w:sz w:val="22"/>
          <w:szCs w:val="22"/>
        </w:rPr>
        <w:t xml:space="preserve">, </w:t>
      </w:r>
      <w:r w:rsidR="00153AA3">
        <w:rPr>
          <w:rFonts w:ascii="Times New Roman" w:hAnsi="Times New Roman"/>
          <w:bCs/>
          <w:sz w:val="22"/>
          <w:szCs w:val="22"/>
        </w:rPr>
        <w:t>guest speakers</w:t>
      </w:r>
      <w:r w:rsidR="00EA6ED1">
        <w:rPr>
          <w:rFonts w:ascii="Times New Roman" w:hAnsi="Times New Roman"/>
          <w:bCs/>
          <w:sz w:val="22"/>
          <w:szCs w:val="22"/>
        </w:rPr>
        <w:t xml:space="preserve"> &amp; T.A.’s</w:t>
      </w:r>
      <w:r w:rsidR="00153AA3">
        <w:rPr>
          <w:rFonts w:ascii="Times New Roman" w:hAnsi="Times New Roman"/>
          <w:bCs/>
          <w:sz w:val="22"/>
          <w:szCs w:val="22"/>
        </w:rPr>
        <w:t>:</w:t>
      </w:r>
    </w:p>
    <w:p w:rsidR="00166ECB" w:rsidRPr="00B137F3" w:rsidRDefault="005750B3" w:rsidP="00166ECB">
      <w:pPr>
        <w:rPr>
          <w:sz w:val="22"/>
          <w:szCs w:val="22"/>
        </w:rPr>
      </w:pPr>
      <w:proofErr w:type="gramStart"/>
      <w:r>
        <w:rPr>
          <w:sz w:val="22"/>
          <w:szCs w:val="22"/>
        </w:rPr>
        <w:t>Debbie Freshwater-Graham (Full Cosmetology)</w:t>
      </w:r>
      <w:r w:rsidR="00D7497B">
        <w:rPr>
          <w:sz w:val="22"/>
          <w:szCs w:val="22"/>
        </w:rPr>
        <w:t xml:space="preserve">, </w:t>
      </w:r>
      <w:r w:rsidR="00545BA4">
        <w:rPr>
          <w:sz w:val="22"/>
          <w:szCs w:val="22"/>
        </w:rPr>
        <w:t xml:space="preserve">Amanda </w:t>
      </w:r>
      <w:proofErr w:type="spellStart"/>
      <w:r w:rsidR="00545BA4">
        <w:rPr>
          <w:sz w:val="22"/>
          <w:szCs w:val="22"/>
        </w:rPr>
        <w:t>Bispo</w:t>
      </w:r>
      <w:proofErr w:type="spellEnd"/>
      <w:r w:rsidR="00545BA4">
        <w:rPr>
          <w:sz w:val="22"/>
          <w:szCs w:val="22"/>
        </w:rPr>
        <w:t xml:space="preserve"> (Full Cosmetology), </w:t>
      </w:r>
      <w:r w:rsidR="00166ECB" w:rsidRPr="00B137F3">
        <w:rPr>
          <w:sz w:val="22"/>
          <w:szCs w:val="22"/>
        </w:rPr>
        <w:t xml:space="preserve">Teresa Contreras (Esthetics), </w:t>
      </w:r>
      <w:r w:rsidR="00D7497B">
        <w:rPr>
          <w:sz w:val="22"/>
          <w:szCs w:val="22"/>
        </w:rPr>
        <w:t>Gretchen Lee (Esthetic</w:t>
      </w:r>
      <w:r w:rsidR="006D71F9">
        <w:rPr>
          <w:sz w:val="22"/>
          <w:szCs w:val="22"/>
        </w:rPr>
        <w:t xml:space="preserve">s), </w:t>
      </w:r>
      <w:proofErr w:type="spellStart"/>
      <w:r w:rsidR="00545BA4">
        <w:rPr>
          <w:sz w:val="22"/>
          <w:szCs w:val="22"/>
        </w:rPr>
        <w:t>Cerri</w:t>
      </w:r>
      <w:proofErr w:type="spellEnd"/>
      <w:r w:rsidR="00545BA4">
        <w:rPr>
          <w:sz w:val="22"/>
          <w:szCs w:val="22"/>
        </w:rPr>
        <w:t xml:space="preserve"> Bunten (Esthetics), </w:t>
      </w:r>
      <w:r w:rsidR="00EA70BB">
        <w:rPr>
          <w:sz w:val="22"/>
          <w:szCs w:val="22"/>
        </w:rPr>
        <w:t>and Kaylan Coldwell (Esthetics).</w:t>
      </w:r>
      <w:proofErr w:type="gramEnd"/>
      <w:r w:rsidR="00EA70BB">
        <w:rPr>
          <w:sz w:val="22"/>
          <w:szCs w:val="22"/>
        </w:rPr>
        <w:t xml:space="preserve"> </w:t>
      </w:r>
      <w:r w:rsidR="00166ECB" w:rsidRPr="00B137F3">
        <w:rPr>
          <w:sz w:val="22"/>
          <w:szCs w:val="22"/>
        </w:rPr>
        <w:t xml:space="preserve">Our </w:t>
      </w:r>
      <w:r w:rsidR="00EA70BB">
        <w:rPr>
          <w:sz w:val="22"/>
          <w:szCs w:val="22"/>
        </w:rPr>
        <w:t xml:space="preserve">staffs </w:t>
      </w:r>
      <w:r w:rsidR="00166ECB" w:rsidRPr="00B137F3">
        <w:rPr>
          <w:sz w:val="22"/>
          <w:szCs w:val="22"/>
        </w:rPr>
        <w:t>experience together comprises well over 100 years in the field of cosmetology.</w:t>
      </w:r>
      <w:r w:rsidR="005F3838">
        <w:rPr>
          <w:sz w:val="22"/>
          <w:szCs w:val="22"/>
        </w:rPr>
        <w:t xml:space="preserve"> </w:t>
      </w:r>
      <w:r w:rsidR="00166ECB" w:rsidRPr="00B137F3">
        <w:rPr>
          <w:sz w:val="22"/>
          <w:szCs w:val="22"/>
        </w:rPr>
        <w:t xml:space="preserve">Our instructors have advanced training in cosmetology, massage, education, business and the medical field.  Offering an experienced, educated staff dedicated to providing students with more than the extensive knowledge in cosmetology needed to start their careers.  </w:t>
      </w:r>
    </w:p>
    <w:p w:rsidR="00166ECB" w:rsidRPr="00B137F3" w:rsidRDefault="00166ECB" w:rsidP="00166ECB">
      <w:pPr>
        <w:rPr>
          <w:iCs/>
          <w:sz w:val="22"/>
          <w:szCs w:val="22"/>
        </w:rPr>
      </w:pPr>
    </w:p>
    <w:p w:rsidR="00166ECB" w:rsidRPr="0017270F" w:rsidRDefault="0017270F" w:rsidP="00166ECB">
      <w:pPr>
        <w:rPr>
          <w:b/>
          <w:iCs/>
          <w:sz w:val="22"/>
          <w:szCs w:val="22"/>
        </w:rPr>
      </w:pPr>
      <w:r w:rsidRPr="0017270F">
        <w:rPr>
          <w:b/>
          <w:iCs/>
          <w:sz w:val="22"/>
          <w:szCs w:val="22"/>
        </w:rPr>
        <w:t>INTERESTED APPLICANTS</w:t>
      </w:r>
    </w:p>
    <w:p w:rsidR="00166ECB" w:rsidRPr="00B137F3" w:rsidRDefault="00166ECB" w:rsidP="00166ECB">
      <w:pPr>
        <w:rPr>
          <w:iCs/>
          <w:sz w:val="22"/>
          <w:szCs w:val="22"/>
        </w:rPr>
      </w:pPr>
      <w:r w:rsidRPr="00B137F3">
        <w:rPr>
          <w:iCs/>
          <w:sz w:val="22"/>
          <w:szCs w:val="22"/>
        </w:rPr>
        <w:t>Individuals who are interested in attending Imani Institute of Cosmetology can call the school for an interview and tour of the facility.</w:t>
      </w:r>
    </w:p>
    <w:p w:rsidR="00166ECB" w:rsidRPr="00B137F3" w:rsidRDefault="00166ECB" w:rsidP="00166ECB">
      <w:pPr>
        <w:rPr>
          <w:iCs/>
          <w:sz w:val="22"/>
          <w:szCs w:val="22"/>
        </w:rPr>
      </w:pPr>
    </w:p>
    <w:p w:rsidR="00166ECB" w:rsidRPr="0017270F" w:rsidRDefault="00166ECB" w:rsidP="00166ECB">
      <w:pPr>
        <w:rPr>
          <w:b/>
          <w:iCs/>
          <w:sz w:val="22"/>
          <w:szCs w:val="22"/>
        </w:rPr>
      </w:pPr>
      <w:r w:rsidRPr="0017270F">
        <w:rPr>
          <w:b/>
          <w:iCs/>
          <w:sz w:val="22"/>
          <w:szCs w:val="22"/>
        </w:rPr>
        <w:t>ADMISSION POLICY</w:t>
      </w:r>
    </w:p>
    <w:p w:rsidR="00166ECB" w:rsidRPr="00B137F3" w:rsidRDefault="00166ECB" w:rsidP="00166ECB">
      <w:pPr>
        <w:rPr>
          <w:iCs/>
          <w:sz w:val="22"/>
          <w:szCs w:val="22"/>
        </w:rPr>
      </w:pPr>
      <w:r w:rsidRPr="00B137F3">
        <w:rPr>
          <w:iCs/>
          <w:sz w:val="22"/>
          <w:szCs w:val="22"/>
        </w:rPr>
        <w:t>Imani Institute of Cosmetology does not discriminate based on race, sex, color, creed, or sexual orientation. Admission decisions are based on the application/interview process. Applicants will be notified of the schools decision within 10 days of the interview. After notice of acceptance students will have 30 days or until their program start date, whichever comes first, to complete the enrolment process.</w:t>
      </w:r>
    </w:p>
    <w:p w:rsidR="00166ECB" w:rsidRPr="00B137F3" w:rsidRDefault="00166ECB" w:rsidP="00166ECB">
      <w:pPr>
        <w:rPr>
          <w:iCs/>
          <w:sz w:val="22"/>
          <w:szCs w:val="22"/>
        </w:rPr>
      </w:pPr>
    </w:p>
    <w:p w:rsidR="00166ECB" w:rsidRPr="0017270F" w:rsidRDefault="00166ECB" w:rsidP="00166ECB">
      <w:pPr>
        <w:rPr>
          <w:b/>
          <w:iCs/>
          <w:sz w:val="22"/>
          <w:szCs w:val="22"/>
        </w:rPr>
      </w:pPr>
      <w:r w:rsidRPr="0017270F">
        <w:rPr>
          <w:b/>
          <w:iCs/>
          <w:sz w:val="22"/>
          <w:szCs w:val="22"/>
        </w:rPr>
        <w:t>ADMISSION REQUIREMENTS</w:t>
      </w:r>
    </w:p>
    <w:p w:rsidR="00166ECB" w:rsidRPr="00B137F3" w:rsidRDefault="00166ECB" w:rsidP="00166ECB">
      <w:pPr>
        <w:rPr>
          <w:iCs/>
          <w:sz w:val="22"/>
          <w:szCs w:val="22"/>
        </w:rPr>
      </w:pPr>
      <w:r w:rsidRPr="00B137F3">
        <w:rPr>
          <w:iCs/>
          <w:sz w:val="22"/>
          <w:szCs w:val="22"/>
        </w:rPr>
        <w:t>Applicants may be admitted upon satisfying the following requirements:</w:t>
      </w:r>
    </w:p>
    <w:p w:rsidR="00166ECB" w:rsidRPr="00B137F3" w:rsidRDefault="00166ECB" w:rsidP="00166ECB">
      <w:pPr>
        <w:rPr>
          <w:iCs/>
          <w:sz w:val="22"/>
          <w:szCs w:val="22"/>
        </w:rPr>
      </w:pPr>
      <w:r w:rsidRPr="00B137F3">
        <w:rPr>
          <w:iCs/>
          <w:sz w:val="22"/>
          <w:szCs w:val="22"/>
        </w:rPr>
        <w:tab/>
        <w:t>1. Submits completed application packet, including student questionnaire.</w:t>
      </w:r>
    </w:p>
    <w:p w:rsidR="00166ECB" w:rsidRPr="00B137F3" w:rsidRDefault="00166ECB" w:rsidP="00166ECB">
      <w:pPr>
        <w:rPr>
          <w:iCs/>
          <w:sz w:val="22"/>
          <w:szCs w:val="22"/>
        </w:rPr>
      </w:pPr>
      <w:r w:rsidRPr="00B137F3">
        <w:rPr>
          <w:iCs/>
          <w:sz w:val="22"/>
          <w:szCs w:val="22"/>
        </w:rPr>
        <w:tab/>
        <w:t>2. Meets or exceeds the state compulsory attendance age of 18 years of age.</w:t>
      </w:r>
    </w:p>
    <w:p w:rsidR="00166ECB" w:rsidRPr="00B137F3" w:rsidRDefault="00166ECB" w:rsidP="00166ECB">
      <w:pPr>
        <w:rPr>
          <w:iCs/>
          <w:sz w:val="22"/>
          <w:szCs w:val="22"/>
        </w:rPr>
      </w:pPr>
      <w:r w:rsidRPr="00B137F3">
        <w:rPr>
          <w:iCs/>
          <w:sz w:val="22"/>
          <w:szCs w:val="22"/>
        </w:rPr>
        <w:tab/>
        <w:t>3. Possess a high school diploma/transcript or proof of GED.</w:t>
      </w:r>
    </w:p>
    <w:p w:rsidR="00166ECB" w:rsidRPr="00B137F3" w:rsidRDefault="00166ECB" w:rsidP="00166ECB">
      <w:pPr>
        <w:rPr>
          <w:iCs/>
          <w:sz w:val="22"/>
          <w:szCs w:val="22"/>
        </w:rPr>
      </w:pPr>
      <w:r w:rsidRPr="00B137F3">
        <w:rPr>
          <w:iCs/>
          <w:sz w:val="22"/>
          <w:szCs w:val="22"/>
        </w:rPr>
        <w:tab/>
        <w:t>4. Successfully complete an individual interview.</w:t>
      </w:r>
    </w:p>
    <w:p w:rsidR="00CC101F" w:rsidRDefault="00CC101F" w:rsidP="00166ECB">
      <w:pPr>
        <w:rPr>
          <w:b/>
          <w:iCs/>
          <w:sz w:val="22"/>
          <w:szCs w:val="22"/>
        </w:rPr>
      </w:pPr>
    </w:p>
    <w:p w:rsidR="00CC101F" w:rsidRDefault="00CC101F" w:rsidP="00166ECB">
      <w:pPr>
        <w:rPr>
          <w:b/>
          <w:iCs/>
          <w:sz w:val="22"/>
          <w:szCs w:val="22"/>
        </w:rPr>
      </w:pPr>
    </w:p>
    <w:p w:rsidR="00CC101F" w:rsidRDefault="00CC101F" w:rsidP="00166ECB">
      <w:pPr>
        <w:rPr>
          <w:b/>
          <w:iCs/>
          <w:sz w:val="22"/>
          <w:szCs w:val="22"/>
        </w:rPr>
      </w:pPr>
    </w:p>
    <w:p w:rsidR="00CC101F" w:rsidRDefault="00CC101F" w:rsidP="00166ECB">
      <w:pPr>
        <w:rPr>
          <w:b/>
          <w:iCs/>
          <w:sz w:val="22"/>
          <w:szCs w:val="22"/>
        </w:rPr>
      </w:pPr>
    </w:p>
    <w:p w:rsidR="00166ECB" w:rsidRPr="0012518A" w:rsidRDefault="00166ECB" w:rsidP="00166ECB">
      <w:pPr>
        <w:rPr>
          <w:b/>
          <w:iCs/>
          <w:sz w:val="22"/>
          <w:szCs w:val="22"/>
        </w:rPr>
      </w:pPr>
      <w:r w:rsidRPr="0012518A">
        <w:rPr>
          <w:b/>
          <w:iCs/>
          <w:sz w:val="22"/>
          <w:szCs w:val="22"/>
        </w:rPr>
        <w:t>DENIED APPLICATIONS</w:t>
      </w:r>
    </w:p>
    <w:p w:rsidR="00166ECB" w:rsidRPr="00B137F3" w:rsidRDefault="00166ECB" w:rsidP="00166ECB">
      <w:pPr>
        <w:rPr>
          <w:iCs/>
          <w:sz w:val="22"/>
          <w:szCs w:val="22"/>
        </w:rPr>
      </w:pPr>
      <w:r w:rsidRPr="00B137F3">
        <w:rPr>
          <w:iCs/>
          <w:sz w:val="22"/>
          <w:szCs w:val="22"/>
        </w:rPr>
        <w:t>A student may reapply when all admission requirements have been fully completed.</w:t>
      </w:r>
    </w:p>
    <w:p w:rsidR="00166ECB" w:rsidRPr="00B137F3" w:rsidRDefault="00166ECB" w:rsidP="00166ECB">
      <w:pPr>
        <w:rPr>
          <w:iCs/>
          <w:sz w:val="22"/>
          <w:szCs w:val="22"/>
        </w:rPr>
      </w:pPr>
    </w:p>
    <w:p w:rsidR="00166ECB" w:rsidRPr="0017270F" w:rsidRDefault="00166ECB" w:rsidP="00166ECB">
      <w:pPr>
        <w:rPr>
          <w:b/>
          <w:iCs/>
          <w:sz w:val="22"/>
          <w:szCs w:val="22"/>
        </w:rPr>
      </w:pPr>
    </w:p>
    <w:p w:rsidR="005B3A1A" w:rsidRDefault="005B3A1A" w:rsidP="00166ECB">
      <w:pPr>
        <w:rPr>
          <w:b/>
          <w:iCs/>
          <w:sz w:val="22"/>
          <w:szCs w:val="22"/>
        </w:rPr>
      </w:pPr>
    </w:p>
    <w:p w:rsidR="00EA70BB" w:rsidRDefault="00EA70BB" w:rsidP="00166ECB">
      <w:pPr>
        <w:rPr>
          <w:b/>
          <w:iCs/>
          <w:sz w:val="22"/>
          <w:szCs w:val="22"/>
        </w:rPr>
      </w:pPr>
    </w:p>
    <w:p w:rsidR="00166ECB" w:rsidRPr="0017270F" w:rsidRDefault="00166ECB" w:rsidP="00166ECB">
      <w:pPr>
        <w:rPr>
          <w:b/>
          <w:iCs/>
          <w:sz w:val="22"/>
          <w:szCs w:val="22"/>
        </w:rPr>
      </w:pPr>
      <w:r w:rsidRPr="0017270F">
        <w:rPr>
          <w:b/>
          <w:iCs/>
          <w:sz w:val="22"/>
          <w:szCs w:val="22"/>
        </w:rPr>
        <w:lastRenderedPageBreak/>
        <w:t>TRANSFER STUDENTS</w:t>
      </w:r>
    </w:p>
    <w:p w:rsidR="00166ECB" w:rsidRPr="00B137F3" w:rsidRDefault="00166ECB" w:rsidP="00166ECB">
      <w:pPr>
        <w:rPr>
          <w:iCs/>
          <w:sz w:val="22"/>
          <w:szCs w:val="22"/>
        </w:rPr>
      </w:pPr>
      <w:r w:rsidRPr="00B137F3">
        <w:rPr>
          <w:iCs/>
          <w:sz w:val="22"/>
          <w:szCs w:val="22"/>
        </w:rPr>
        <w:t xml:space="preserve">Imani Institute of Cosmetology accepts students from other institutions. However, transfer students are required to complete all </w:t>
      </w:r>
      <w:r w:rsidR="00E77A21">
        <w:rPr>
          <w:iCs/>
          <w:sz w:val="22"/>
          <w:szCs w:val="22"/>
        </w:rPr>
        <w:t>State requirements</w:t>
      </w:r>
      <w:r w:rsidRPr="00B137F3">
        <w:rPr>
          <w:iCs/>
          <w:sz w:val="22"/>
          <w:szCs w:val="22"/>
        </w:rPr>
        <w:t xml:space="preserve"> in their program of study at Imani Institute of Cosmetology.</w:t>
      </w:r>
    </w:p>
    <w:p w:rsidR="00166ECB" w:rsidRPr="00B137F3" w:rsidRDefault="00166ECB" w:rsidP="00166ECB">
      <w:pPr>
        <w:rPr>
          <w:iCs/>
          <w:sz w:val="22"/>
          <w:szCs w:val="22"/>
        </w:rPr>
      </w:pPr>
    </w:p>
    <w:p w:rsidR="00166ECB" w:rsidRPr="0017270F" w:rsidRDefault="00166ECB" w:rsidP="00166ECB">
      <w:pPr>
        <w:rPr>
          <w:b/>
          <w:iCs/>
          <w:sz w:val="22"/>
          <w:szCs w:val="22"/>
        </w:rPr>
      </w:pPr>
      <w:r w:rsidRPr="0017270F">
        <w:rPr>
          <w:b/>
          <w:iCs/>
          <w:sz w:val="22"/>
          <w:szCs w:val="22"/>
        </w:rPr>
        <w:t>ENROLLMENT PROCESS</w:t>
      </w:r>
    </w:p>
    <w:p w:rsidR="00166ECB" w:rsidRPr="00B137F3" w:rsidRDefault="00166ECB" w:rsidP="00166ECB">
      <w:pPr>
        <w:rPr>
          <w:iCs/>
          <w:sz w:val="22"/>
          <w:szCs w:val="22"/>
        </w:rPr>
      </w:pPr>
      <w:r w:rsidRPr="00B137F3">
        <w:rPr>
          <w:iCs/>
          <w:sz w:val="22"/>
          <w:szCs w:val="22"/>
        </w:rPr>
        <w:t>To enroll a student must submit the following items:</w:t>
      </w:r>
    </w:p>
    <w:p w:rsidR="00166ECB" w:rsidRPr="00B137F3" w:rsidRDefault="00166ECB" w:rsidP="00166ECB">
      <w:pPr>
        <w:rPr>
          <w:iCs/>
          <w:sz w:val="22"/>
          <w:szCs w:val="22"/>
        </w:rPr>
      </w:pPr>
      <w:r w:rsidRPr="00B137F3">
        <w:rPr>
          <w:iCs/>
          <w:sz w:val="22"/>
          <w:szCs w:val="22"/>
        </w:rPr>
        <w:tab/>
        <w:t>1. High School diploma/transcript or proof of GED</w:t>
      </w:r>
    </w:p>
    <w:p w:rsidR="00166ECB" w:rsidRPr="00B137F3" w:rsidRDefault="00166ECB" w:rsidP="00166ECB">
      <w:pPr>
        <w:rPr>
          <w:iCs/>
          <w:sz w:val="22"/>
          <w:szCs w:val="22"/>
        </w:rPr>
      </w:pPr>
      <w:r w:rsidRPr="00B137F3">
        <w:rPr>
          <w:iCs/>
          <w:sz w:val="22"/>
          <w:szCs w:val="22"/>
        </w:rPr>
        <w:tab/>
        <w:t>2. Driver’s License/ photo ID</w:t>
      </w:r>
    </w:p>
    <w:p w:rsidR="00166ECB" w:rsidRPr="00B137F3" w:rsidRDefault="00166ECB" w:rsidP="00166ECB">
      <w:pPr>
        <w:rPr>
          <w:iCs/>
          <w:sz w:val="22"/>
          <w:szCs w:val="22"/>
        </w:rPr>
      </w:pPr>
      <w:r>
        <w:rPr>
          <w:iCs/>
          <w:sz w:val="22"/>
          <w:szCs w:val="22"/>
        </w:rPr>
        <w:tab/>
        <w:t>3. Completed Enrollment Agree</w:t>
      </w:r>
      <w:r w:rsidRPr="00B137F3">
        <w:rPr>
          <w:iCs/>
          <w:sz w:val="22"/>
          <w:szCs w:val="22"/>
        </w:rPr>
        <w:t>ment</w:t>
      </w:r>
    </w:p>
    <w:p w:rsidR="00166ECB" w:rsidRPr="00B137F3" w:rsidRDefault="00166ECB" w:rsidP="00166ECB">
      <w:pPr>
        <w:rPr>
          <w:iCs/>
          <w:sz w:val="22"/>
          <w:szCs w:val="22"/>
        </w:rPr>
      </w:pPr>
      <w:r w:rsidRPr="00B137F3">
        <w:rPr>
          <w:iCs/>
          <w:sz w:val="22"/>
          <w:szCs w:val="22"/>
        </w:rPr>
        <w:tab/>
        <w:t>4. Completed Student Questionnaire</w:t>
      </w:r>
    </w:p>
    <w:p w:rsidR="00166ECB" w:rsidRDefault="00166ECB" w:rsidP="00166ECB">
      <w:pPr>
        <w:rPr>
          <w:iCs/>
          <w:sz w:val="22"/>
          <w:szCs w:val="22"/>
        </w:rPr>
      </w:pPr>
    </w:p>
    <w:p w:rsidR="00166ECB" w:rsidRPr="00B137F3" w:rsidRDefault="00166ECB" w:rsidP="00166ECB">
      <w:pPr>
        <w:rPr>
          <w:iCs/>
          <w:sz w:val="22"/>
          <w:szCs w:val="22"/>
        </w:rPr>
      </w:pPr>
    </w:p>
    <w:p w:rsidR="00166ECB" w:rsidRPr="0017270F" w:rsidRDefault="00166ECB" w:rsidP="00166ECB">
      <w:pPr>
        <w:rPr>
          <w:b/>
          <w:iCs/>
          <w:sz w:val="22"/>
          <w:szCs w:val="22"/>
        </w:rPr>
      </w:pPr>
      <w:r w:rsidRPr="0017270F">
        <w:rPr>
          <w:b/>
          <w:iCs/>
          <w:sz w:val="22"/>
          <w:szCs w:val="22"/>
        </w:rPr>
        <w:t>ENROLLMENT COSTS</w:t>
      </w:r>
    </w:p>
    <w:p w:rsidR="00166ECB" w:rsidRPr="00B137F3" w:rsidRDefault="00166ECB" w:rsidP="00166ECB">
      <w:pPr>
        <w:rPr>
          <w:iCs/>
          <w:sz w:val="22"/>
          <w:szCs w:val="22"/>
        </w:rPr>
      </w:pPr>
      <w:r w:rsidRPr="00B137F3">
        <w:rPr>
          <w:iCs/>
          <w:sz w:val="22"/>
          <w:szCs w:val="22"/>
        </w:rPr>
        <w:t>A non-refundable deposit of $150.00 is required to confirm your enrollment.</w:t>
      </w:r>
    </w:p>
    <w:p w:rsidR="00166ECB" w:rsidRPr="00B137F3" w:rsidRDefault="00166ECB" w:rsidP="00166ECB">
      <w:pPr>
        <w:rPr>
          <w:sz w:val="22"/>
          <w:szCs w:val="22"/>
        </w:rPr>
      </w:pPr>
      <w:r w:rsidRPr="00B137F3">
        <w:rPr>
          <w:sz w:val="22"/>
          <w:szCs w:val="22"/>
        </w:rPr>
        <w:t>Additional Fees:</w:t>
      </w:r>
    </w:p>
    <w:p w:rsidR="00166ECB" w:rsidRPr="00B137F3" w:rsidRDefault="00166ECB" w:rsidP="00166ECB">
      <w:pPr>
        <w:rPr>
          <w:sz w:val="22"/>
          <w:szCs w:val="22"/>
        </w:rPr>
      </w:pPr>
      <w:r w:rsidRPr="00B137F3">
        <w:rPr>
          <w:sz w:val="22"/>
          <w:szCs w:val="22"/>
        </w:rPr>
        <w:t xml:space="preserve">*The school has reserved space, equipment, and licensed instructors for the course. If a student does not complete required programmatic hours within the contracted scheduled number of hours, additional training </w:t>
      </w:r>
      <w:r w:rsidR="005B3A1A">
        <w:rPr>
          <w:sz w:val="22"/>
          <w:szCs w:val="22"/>
        </w:rPr>
        <w:t>will be billed at the rate of $2</w:t>
      </w:r>
      <w:r w:rsidRPr="00B137F3">
        <w:rPr>
          <w:sz w:val="22"/>
          <w:szCs w:val="22"/>
        </w:rPr>
        <w:t xml:space="preserve">0.00 an hour payable in advance, until graduation requirements are completed. </w:t>
      </w:r>
    </w:p>
    <w:p w:rsidR="00166ECB" w:rsidRPr="00B137F3" w:rsidRDefault="00166ECB" w:rsidP="00166ECB">
      <w:pPr>
        <w:rPr>
          <w:sz w:val="22"/>
          <w:szCs w:val="22"/>
        </w:rPr>
      </w:pPr>
      <w:r w:rsidRPr="00B137F3">
        <w:rPr>
          <w:sz w:val="22"/>
          <w:szCs w:val="22"/>
        </w:rPr>
        <w:t xml:space="preserve">*FINANCING FEES are $25.00 a month on all outstanding balances. </w:t>
      </w:r>
    </w:p>
    <w:p w:rsidR="00166ECB" w:rsidRDefault="00166ECB" w:rsidP="00166ECB">
      <w:pPr>
        <w:rPr>
          <w:sz w:val="22"/>
          <w:szCs w:val="22"/>
        </w:rPr>
      </w:pPr>
      <w:r w:rsidRPr="00B137F3">
        <w:rPr>
          <w:sz w:val="22"/>
          <w:szCs w:val="22"/>
        </w:rPr>
        <w:t>*LATE FEES are $100.00 dollars a month for payments received after the 10</w:t>
      </w:r>
      <w:r w:rsidRPr="00B137F3">
        <w:rPr>
          <w:sz w:val="22"/>
          <w:szCs w:val="22"/>
          <w:vertAlign w:val="superscript"/>
        </w:rPr>
        <w:t>th</w:t>
      </w:r>
      <w:r w:rsidRPr="00B137F3">
        <w:rPr>
          <w:sz w:val="22"/>
          <w:szCs w:val="22"/>
        </w:rPr>
        <w:t xml:space="preserve"> of each month.</w:t>
      </w:r>
    </w:p>
    <w:p w:rsidR="00E059BB" w:rsidRDefault="00CE2504" w:rsidP="00166ECB">
      <w:pPr>
        <w:rPr>
          <w:iCs/>
          <w:sz w:val="22"/>
          <w:szCs w:val="22"/>
        </w:rPr>
      </w:pPr>
      <w:r>
        <w:rPr>
          <w:iCs/>
          <w:sz w:val="22"/>
          <w:szCs w:val="22"/>
        </w:rPr>
        <w:t xml:space="preserve"> </w:t>
      </w:r>
    </w:p>
    <w:p w:rsidR="005B3A1A" w:rsidRDefault="005B3A1A" w:rsidP="00166ECB">
      <w:pPr>
        <w:rPr>
          <w:b/>
          <w:iCs/>
          <w:sz w:val="22"/>
          <w:szCs w:val="22"/>
        </w:rPr>
      </w:pPr>
    </w:p>
    <w:p w:rsidR="00166ECB" w:rsidRPr="00E059BB" w:rsidRDefault="00E059BB" w:rsidP="00166ECB">
      <w:pPr>
        <w:rPr>
          <w:b/>
          <w:iCs/>
          <w:sz w:val="22"/>
          <w:szCs w:val="22"/>
        </w:rPr>
      </w:pPr>
      <w:r w:rsidRPr="00E059BB">
        <w:rPr>
          <w:b/>
          <w:iCs/>
          <w:sz w:val="22"/>
          <w:szCs w:val="22"/>
        </w:rPr>
        <w:t>TUTION AND FEES</w:t>
      </w:r>
    </w:p>
    <w:p w:rsidR="00166ECB" w:rsidRDefault="008639E4" w:rsidP="00166ECB">
      <w:pPr>
        <w:rPr>
          <w:iCs/>
          <w:sz w:val="22"/>
          <w:szCs w:val="22"/>
        </w:rPr>
      </w:pPr>
      <w:r>
        <w:rPr>
          <w:iCs/>
          <w:sz w:val="22"/>
          <w:szCs w:val="22"/>
        </w:rPr>
        <w:t xml:space="preserve"> </w:t>
      </w:r>
    </w:p>
    <w:tbl>
      <w:tblPr>
        <w:tblStyle w:val="TableGrid"/>
        <w:tblW w:w="10090" w:type="dxa"/>
        <w:tblLayout w:type="fixed"/>
        <w:tblLook w:val="04A0"/>
      </w:tblPr>
      <w:tblGrid>
        <w:gridCol w:w="1873"/>
        <w:gridCol w:w="1237"/>
        <w:gridCol w:w="1052"/>
        <w:gridCol w:w="892"/>
        <w:gridCol w:w="1414"/>
        <w:gridCol w:w="1502"/>
        <w:gridCol w:w="883"/>
        <w:gridCol w:w="1237"/>
      </w:tblGrid>
      <w:tr w:rsidR="0012518A" w:rsidRPr="00B137F3" w:rsidTr="004D5BAF">
        <w:trPr>
          <w:trHeight w:val="769"/>
        </w:trPr>
        <w:tc>
          <w:tcPr>
            <w:tcW w:w="1873" w:type="dxa"/>
            <w:vAlign w:val="center"/>
          </w:tcPr>
          <w:p w:rsidR="0012518A" w:rsidRDefault="0012518A" w:rsidP="004D5BAF">
            <w:pPr>
              <w:rPr>
                <w:b/>
                <w:iCs/>
              </w:rPr>
            </w:pPr>
          </w:p>
          <w:p w:rsidR="0012518A" w:rsidRPr="00B137F3" w:rsidRDefault="0012518A" w:rsidP="004D5BAF">
            <w:pPr>
              <w:rPr>
                <w:b/>
                <w:iCs/>
              </w:rPr>
            </w:pPr>
            <w:r w:rsidRPr="00B137F3">
              <w:rPr>
                <w:b/>
                <w:iCs/>
              </w:rPr>
              <w:t>PROGRAM</w:t>
            </w:r>
          </w:p>
        </w:tc>
        <w:tc>
          <w:tcPr>
            <w:tcW w:w="1237" w:type="dxa"/>
            <w:vAlign w:val="center"/>
          </w:tcPr>
          <w:p w:rsidR="0012518A" w:rsidRDefault="0012518A" w:rsidP="004D5BAF">
            <w:pPr>
              <w:rPr>
                <w:b/>
                <w:iCs/>
              </w:rPr>
            </w:pPr>
          </w:p>
          <w:p w:rsidR="0012518A" w:rsidRPr="00B137F3" w:rsidRDefault="0012518A" w:rsidP="004D5BAF">
            <w:pPr>
              <w:rPr>
                <w:b/>
                <w:iCs/>
              </w:rPr>
            </w:pPr>
            <w:r w:rsidRPr="00B137F3">
              <w:rPr>
                <w:b/>
                <w:iCs/>
              </w:rPr>
              <w:t>TUITION</w:t>
            </w:r>
          </w:p>
        </w:tc>
        <w:tc>
          <w:tcPr>
            <w:tcW w:w="1052" w:type="dxa"/>
            <w:vAlign w:val="center"/>
          </w:tcPr>
          <w:p w:rsidR="0012518A" w:rsidRDefault="0012518A" w:rsidP="004D5BAF">
            <w:pPr>
              <w:rPr>
                <w:b/>
                <w:iCs/>
              </w:rPr>
            </w:pPr>
          </w:p>
          <w:p w:rsidR="0012518A" w:rsidRPr="00B137F3" w:rsidRDefault="0012518A" w:rsidP="004D5BAF">
            <w:pPr>
              <w:rPr>
                <w:b/>
                <w:iCs/>
              </w:rPr>
            </w:pPr>
            <w:r w:rsidRPr="00B137F3">
              <w:rPr>
                <w:b/>
                <w:iCs/>
              </w:rPr>
              <w:t>BOOKS</w:t>
            </w:r>
          </w:p>
        </w:tc>
        <w:tc>
          <w:tcPr>
            <w:tcW w:w="892" w:type="dxa"/>
            <w:vAlign w:val="center"/>
          </w:tcPr>
          <w:p w:rsidR="0012518A" w:rsidRDefault="0012518A" w:rsidP="004D5BAF">
            <w:pPr>
              <w:rPr>
                <w:b/>
                <w:iCs/>
              </w:rPr>
            </w:pPr>
          </w:p>
          <w:p w:rsidR="0012518A" w:rsidRPr="00B137F3" w:rsidRDefault="0012518A" w:rsidP="004D5BAF">
            <w:pPr>
              <w:rPr>
                <w:b/>
                <w:iCs/>
              </w:rPr>
            </w:pPr>
            <w:r w:rsidRPr="00B137F3">
              <w:rPr>
                <w:b/>
                <w:iCs/>
              </w:rPr>
              <w:t>KIT</w:t>
            </w:r>
          </w:p>
        </w:tc>
        <w:tc>
          <w:tcPr>
            <w:tcW w:w="1414" w:type="dxa"/>
            <w:vAlign w:val="center"/>
          </w:tcPr>
          <w:p w:rsidR="0012518A" w:rsidRDefault="0012518A" w:rsidP="004D5BAF">
            <w:pPr>
              <w:rPr>
                <w:b/>
                <w:iCs/>
              </w:rPr>
            </w:pPr>
          </w:p>
          <w:p w:rsidR="0012518A" w:rsidRPr="00B137F3" w:rsidRDefault="0012518A" w:rsidP="004D5BAF">
            <w:pPr>
              <w:rPr>
                <w:b/>
                <w:iCs/>
              </w:rPr>
            </w:pPr>
            <w:r w:rsidRPr="00B137F3">
              <w:rPr>
                <w:b/>
                <w:iCs/>
              </w:rPr>
              <w:t>SUPPLIES</w:t>
            </w:r>
          </w:p>
        </w:tc>
        <w:tc>
          <w:tcPr>
            <w:tcW w:w="1502" w:type="dxa"/>
            <w:vAlign w:val="center"/>
          </w:tcPr>
          <w:p w:rsidR="0012518A" w:rsidRDefault="0012518A" w:rsidP="004D5BAF">
            <w:pPr>
              <w:rPr>
                <w:b/>
                <w:iCs/>
              </w:rPr>
            </w:pPr>
          </w:p>
          <w:p w:rsidR="0012518A" w:rsidRPr="00B137F3" w:rsidRDefault="0012518A" w:rsidP="004D5BAF">
            <w:pPr>
              <w:rPr>
                <w:b/>
                <w:iCs/>
              </w:rPr>
            </w:pPr>
            <w:r w:rsidRPr="00B137F3">
              <w:rPr>
                <w:b/>
                <w:iCs/>
              </w:rPr>
              <w:t>TUITION DEPOSIT</w:t>
            </w:r>
          </w:p>
        </w:tc>
        <w:tc>
          <w:tcPr>
            <w:tcW w:w="883" w:type="dxa"/>
            <w:vAlign w:val="center"/>
          </w:tcPr>
          <w:p w:rsidR="0012518A" w:rsidRDefault="0012518A" w:rsidP="004D5BAF">
            <w:pPr>
              <w:rPr>
                <w:b/>
                <w:iCs/>
              </w:rPr>
            </w:pPr>
          </w:p>
          <w:p w:rsidR="0012518A" w:rsidRPr="00B137F3" w:rsidRDefault="0012518A" w:rsidP="004D5BAF">
            <w:pPr>
              <w:rPr>
                <w:b/>
                <w:iCs/>
              </w:rPr>
            </w:pPr>
            <w:r w:rsidRPr="00B137F3">
              <w:rPr>
                <w:b/>
                <w:iCs/>
              </w:rPr>
              <w:t>REG. FEE</w:t>
            </w:r>
          </w:p>
        </w:tc>
        <w:tc>
          <w:tcPr>
            <w:tcW w:w="1237" w:type="dxa"/>
            <w:vAlign w:val="center"/>
          </w:tcPr>
          <w:p w:rsidR="0012518A" w:rsidRDefault="0012518A" w:rsidP="004D5BAF">
            <w:pPr>
              <w:rPr>
                <w:b/>
                <w:iCs/>
              </w:rPr>
            </w:pPr>
          </w:p>
          <w:p w:rsidR="0012518A" w:rsidRPr="00B137F3" w:rsidRDefault="0012518A" w:rsidP="004D5BAF">
            <w:pPr>
              <w:rPr>
                <w:b/>
                <w:iCs/>
              </w:rPr>
            </w:pPr>
            <w:r w:rsidRPr="00B137F3">
              <w:rPr>
                <w:b/>
                <w:iCs/>
              </w:rPr>
              <w:t>TOTAL</w:t>
            </w:r>
          </w:p>
          <w:p w:rsidR="0012518A" w:rsidRPr="00B137F3" w:rsidRDefault="0012518A" w:rsidP="004D5BAF">
            <w:pPr>
              <w:rPr>
                <w:b/>
                <w:iCs/>
              </w:rPr>
            </w:pPr>
            <w:r w:rsidRPr="00B137F3">
              <w:rPr>
                <w:b/>
                <w:iCs/>
              </w:rPr>
              <w:t>COST</w:t>
            </w:r>
          </w:p>
        </w:tc>
      </w:tr>
      <w:tr w:rsidR="00EA6ED1" w:rsidRPr="00B137F3" w:rsidTr="004D5BAF">
        <w:trPr>
          <w:trHeight w:val="369"/>
        </w:trPr>
        <w:tc>
          <w:tcPr>
            <w:tcW w:w="1873" w:type="dxa"/>
            <w:vAlign w:val="center"/>
          </w:tcPr>
          <w:p w:rsidR="00EA6ED1" w:rsidRPr="00B137F3" w:rsidRDefault="00EA70BB" w:rsidP="004D5BAF">
            <w:pPr>
              <w:rPr>
                <w:iCs/>
              </w:rPr>
            </w:pPr>
            <w:r>
              <w:rPr>
                <w:iCs/>
              </w:rPr>
              <w:t>Full Cosmetology</w:t>
            </w:r>
          </w:p>
        </w:tc>
        <w:tc>
          <w:tcPr>
            <w:tcW w:w="1237" w:type="dxa"/>
            <w:vAlign w:val="center"/>
          </w:tcPr>
          <w:p w:rsidR="00EA6ED1" w:rsidRDefault="00FA04C6" w:rsidP="00251F28">
            <w:pPr>
              <w:rPr>
                <w:iCs/>
              </w:rPr>
            </w:pPr>
            <w:r>
              <w:rPr>
                <w:iCs/>
              </w:rPr>
              <w:t>$18,975</w:t>
            </w:r>
          </w:p>
        </w:tc>
        <w:tc>
          <w:tcPr>
            <w:tcW w:w="1052" w:type="dxa"/>
            <w:vAlign w:val="center"/>
          </w:tcPr>
          <w:p w:rsidR="00EA6ED1" w:rsidRDefault="00FA04C6" w:rsidP="004D5BAF">
            <w:pPr>
              <w:rPr>
                <w:iCs/>
              </w:rPr>
            </w:pPr>
            <w:r>
              <w:rPr>
                <w:iCs/>
              </w:rPr>
              <w:t>$1,040</w:t>
            </w:r>
          </w:p>
        </w:tc>
        <w:tc>
          <w:tcPr>
            <w:tcW w:w="892" w:type="dxa"/>
            <w:vAlign w:val="center"/>
          </w:tcPr>
          <w:p w:rsidR="00EA6ED1" w:rsidRDefault="00F10C51" w:rsidP="00251F28">
            <w:pPr>
              <w:rPr>
                <w:iCs/>
              </w:rPr>
            </w:pPr>
            <w:r>
              <w:rPr>
                <w:iCs/>
              </w:rPr>
              <w:t>$1,100</w:t>
            </w:r>
          </w:p>
        </w:tc>
        <w:tc>
          <w:tcPr>
            <w:tcW w:w="1414" w:type="dxa"/>
            <w:vAlign w:val="center"/>
          </w:tcPr>
          <w:p w:rsidR="00EA6ED1" w:rsidRDefault="00F10C51" w:rsidP="004D5BAF">
            <w:pPr>
              <w:rPr>
                <w:iCs/>
              </w:rPr>
            </w:pPr>
            <w:r>
              <w:rPr>
                <w:iCs/>
              </w:rPr>
              <w:t>$1,910</w:t>
            </w:r>
          </w:p>
        </w:tc>
        <w:tc>
          <w:tcPr>
            <w:tcW w:w="1502" w:type="dxa"/>
            <w:vAlign w:val="center"/>
          </w:tcPr>
          <w:p w:rsidR="00EA6ED1" w:rsidRDefault="00F10C51" w:rsidP="004D5BAF">
            <w:pPr>
              <w:rPr>
                <w:iCs/>
              </w:rPr>
            </w:pPr>
            <w:r>
              <w:rPr>
                <w:iCs/>
              </w:rPr>
              <w:t>$2,575</w:t>
            </w:r>
          </w:p>
        </w:tc>
        <w:tc>
          <w:tcPr>
            <w:tcW w:w="883" w:type="dxa"/>
            <w:vAlign w:val="center"/>
          </w:tcPr>
          <w:p w:rsidR="00EA6ED1" w:rsidRPr="00B137F3" w:rsidRDefault="00F10C51" w:rsidP="004D5BAF">
            <w:pPr>
              <w:rPr>
                <w:iCs/>
              </w:rPr>
            </w:pPr>
            <w:r>
              <w:rPr>
                <w:iCs/>
              </w:rPr>
              <w:t>$150</w:t>
            </w:r>
          </w:p>
        </w:tc>
        <w:tc>
          <w:tcPr>
            <w:tcW w:w="1237" w:type="dxa"/>
            <w:vAlign w:val="center"/>
          </w:tcPr>
          <w:p w:rsidR="00EA6ED1" w:rsidRDefault="00F10C51" w:rsidP="004D5BAF">
            <w:pPr>
              <w:rPr>
                <w:iCs/>
              </w:rPr>
            </w:pPr>
            <w:r>
              <w:rPr>
                <w:iCs/>
              </w:rPr>
              <w:t>$25,750</w:t>
            </w:r>
          </w:p>
        </w:tc>
      </w:tr>
      <w:tr w:rsidR="00F10C51" w:rsidRPr="00B137F3" w:rsidTr="004D5BAF">
        <w:trPr>
          <w:trHeight w:val="369"/>
        </w:trPr>
        <w:tc>
          <w:tcPr>
            <w:tcW w:w="1873" w:type="dxa"/>
            <w:vAlign w:val="center"/>
          </w:tcPr>
          <w:p w:rsidR="00F10C51" w:rsidRDefault="00F10C51" w:rsidP="004D5BAF">
            <w:pPr>
              <w:rPr>
                <w:iCs/>
              </w:rPr>
            </w:pPr>
            <w:r>
              <w:rPr>
                <w:iCs/>
              </w:rPr>
              <w:t>Hair</w:t>
            </w:r>
            <w:r w:rsidR="00EA70BB">
              <w:rPr>
                <w:iCs/>
              </w:rPr>
              <w:t xml:space="preserve"> </w:t>
            </w:r>
          </w:p>
        </w:tc>
        <w:tc>
          <w:tcPr>
            <w:tcW w:w="1237" w:type="dxa"/>
            <w:vAlign w:val="center"/>
          </w:tcPr>
          <w:p w:rsidR="00F10C51" w:rsidRDefault="00FA04C6" w:rsidP="00251F28">
            <w:pPr>
              <w:rPr>
                <w:iCs/>
              </w:rPr>
            </w:pPr>
            <w:r>
              <w:rPr>
                <w:iCs/>
              </w:rPr>
              <w:t>$12,130</w:t>
            </w:r>
          </w:p>
        </w:tc>
        <w:tc>
          <w:tcPr>
            <w:tcW w:w="1052" w:type="dxa"/>
            <w:vAlign w:val="center"/>
          </w:tcPr>
          <w:p w:rsidR="00F10C51" w:rsidRDefault="00FA04C6" w:rsidP="00FA04C6">
            <w:pPr>
              <w:rPr>
                <w:iCs/>
              </w:rPr>
            </w:pPr>
            <w:r>
              <w:rPr>
                <w:iCs/>
              </w:rPr>
              <w:t>$600</w:t>
            </w:r>
          </w:p>
        </w:tc>
        <w:tc>
          <w:tcPr>
            <w:tcW w:w="892" w:type="dxa"/>
            <w:vAlign w:val="center"/>
          </w:tcPr>
          <w:p w:rsidR="00F10C51" w:rsidRDefault="00F10C51" w:rsidP="00251F28">
            <w:pPr>
              <w:rPr>
                <w:iCs/>
              </w:rPr>
            </w:pPr>
            <w:r>
              <w:rPr>
                <w:iCs/>
              </w:rPr>
              <w:t>$500</w:t>
            </w:r>
          </w:p>
        </w:tc>
        <w:tc>
          <w:tcPr>
            <w:tcW w:w="1414" w:type="dxa"/>
            <w:vAlign w:val="center"/>
          </w:tcPr>
          <w:p w:rsidR="00F10C51" w:rsidRDefault="00F10C51" w:rsidP="004D5BAF">
            <w:pPr>
              <w:rPr>
                <w:iCs/>
              </w:rPr>
            </w:pPr>
            <w:r>
              <w:rPr>
                <w:iCs/>
              </w:rPr>
              <w:t>$1,200</w:t>
            </w:r>
          </w:p>
        </w:tc>
        <w:tc>
          <w:tcPr>
            <w:tcW w:w="1502" w:type="dxa"/>
            <w:vAlign w:val="center"/>
          </w:tcPr>
          <w:p w:rsidR="00F10C51" w:rsidRDefault="00F10C51" w:rsidP="004D5BAF">
            <w:pPr>
              <w:rPr>
                <w:iCs/>
              </w:rPr>
            </w:pPr>
            <w:r>
              <w:rPr>
                <w:iCs/>
              </w:rPr>
              <w:t>$1,620</w:t>
            </w:r>
          </w:p>
        </w:tc>
        <w:tc>
          <w:tcPr>
            <w:tcW w:w="883" w:type="dxa"/>
            <w:vAlign w:val="center"/>
          </w:tcPr>
          <w:p w:rsidR="00F10C51" w:rsidRPr="00B137F3" w:rsidRDefault="00F10C51" w:rsidP="004D5BAF">
            <w:pPr>
              <w:rPr>
                <w:iCs/>
              </w:rPr>
            </w:pPr>
            <w:r>
              <w:rPr>
                <w:iCs/>
              </w:rPr>
              <w:t>$150</w:t>
            </w:r>
          </w:p>
        </w:tc>
        <w:tc>
          <w:tcPr>
            <w:tcW w:w="1237" w:type="dxa"/>
            <w:vAlign w:val="center"/>
          </w:tcPr>
          <w:p w:rsidR="00F10C51" w:rsidRDefault="00F10C51" w:rsidP="004D5BAF">
            <w:pPr>
              <w:rPr>
                <w:iCs/>
              </w:rPr>
            </w:pPr>
            <w:r>
              <w:rPr>
                <w:iCs/>
              </w:rPr>
              <w:t>$16,200</w:t>
            </w:r>
          </w:p>
        </w:tc>
      </w:tr>
      <w:tr w:rsidR="0012518A" w:rsidRPr="00B137F3" w:rsidTr="004D5BAF">
        <w:trPr>
          <w:trHeight w:val="369"/>
        </w:trPr>
        <w:tc>
          <w:tcPr>
            <w:tcW w:w="1873" w:type="dxa"/>
            <w:vAlign w:val="center"/>
          </w:tcPr>
          <w:p w:rsidR="0012518A" w:rsidRPr="00B137F3" w:rsidRDefault="0012518A" w:rsidP="004D5BAF">
            <w:pPr>
              <w:rPr>
                <w:iCs/>
              </w:rPr>
            </w:pPr>
            <w:r w:rsidRPr="00B137F3">
              <w:rPr>
                <w:iCs/>
              </w:rPr>
              <w:t>Esthetics/Nail</w:t>
            </w:r>
          </w:p>
        </w:tc>
        <w:tc>
          <w:tcPr>
            <w:tcW w:w="1237" w:type="dxa"/>
            <w:vAlign w:val="center"/>
          </w:tcPr>
          <w:p w:rsidR="0012518A" w:rsidRPr="00B137F3" w:rsidRDefault="00D443E9" w:rsidP="00251F28">
            <w:pPr>
              <w:rPr>
                <w:iCs/>
              </w:rPr>
            </w:pPr>
            <w:r>
              <w:rPr>
                <w:iCs/>
              </w:rPr>
              <w:t>$</w:t>
            </w:r>
            <w:r w:rsidR="00251F28">
              <w:rPr>
                <w:iCs/>
              </w:rPr>
              <w:t>10,475</w:t>
            </w:r>
          </w:p>
        </w:tc>
        <w:tc>
          <w:tcPr>
            <w:tcW w:w="1052" w:type="dxa"/>
            <w:vAlign w:val="center"/>
          </w:tcPr>
          <w:p w:rsidR="0012518A" w:rsidRPr="00B137F3" w:rsidRDefault="0012518A" w:rsidP="004D5BAF">
            <w:pPr>
              <w:rPr>
                <w:iCs/>
              </w:rPr>
            </w:pPr>
            <w:r>
              <w:rPr>
                <w:iCs/>
              </w:rPr>
              <w:t>$440</w:t>
            </w:r>
          </w:p>
        </w:tc>
        <w:tc>
          <w:tcPr>
            <w:tcW w:w="892" w:type="dxa"/>
            <w:vAlign w:val="center"/>
          </w:tcPr>
          <w:p w:rsidR="0012518A" w:rsidRPr="00B137F3" w:rsidRDefault="0012518A" w:rsidP="00251F28">
            <w:pPr>
              <w:rPr>
                <w:iCs/>
              </w:rPr>
            </w:pPr>
            <w:r>
              <w:rPr>
                <w:iCs/>
              </w:rPr>
              <w:t>$</w:t>
            </w:r>
            <w:r w:rsidR="00251F28">
              <w:rPr>
                <w:iCs/>
              </w:rPr>
              <w:t>600</w:t>
            </w:r>
          </w:p>
        </w:tc>
        <w:tc>
          <w:tcPr>
            <w:tcW w:w="1414" w:type="dxa"/>
            <w:vAlign w:val="center"/>
          </w:tcPr>
          <w:p w:rsidR="0012518A" w:rsidRPr="00B137F3" w:rsidRDefault="00251F28" w:rsidP="004D5BAF">
            <w:pPr>
              <w:rPr>
                <w:iCs/>
              </w:rPr>
            </w:pPr>
            <w:r>
              <w:rPr>
                <w:iCs/>
              </w:rPr>
              <w:t>$71</w:t>
            </w:r>
            <w:r w:rsidR="0012518A">
              <w:rPr>
                <w:iCs/>
              </w:rPr>
              <w:t>0</w:t>
            </w:r>
          </w:p>
        </w:tc>
        <w:tc>
          <w:tcPr>
            <w:tcW w:w="1502" w:type="dxa"/>
            <w:vAlign w:val="center"/>
          </w:tcPr>
          <w:p w:rsidR="0012518A" w:rsidRPr="00B137F3" w:rsidRDefault="00251F28" w:rsidP="004D5BAF">
            <w:pPr>
              <w:rPr>
                <w:iCs/>
              </w:rPr>
            </w:pPr>
            <w:r>
              <w:rPr>
                <w:iCs/>
              </w:rPr>
              <w:t>$1,3</w:t>
            </w:r>
            <w:r w:rsidR="0012518A" w:rsidRPr="00B137F3">
              <w:rPr>
                <w:iCs/>
              </w:rPr>
              <w:t>75</w:t>
            </w:r>
          </w:p>
        </w:tc>
        <w:tc>
          <w:tcPr>
            <w:tcW w:w="883" w:type="dxa"/>
            <w:vAlign w:val="center"/>
          </w:tcPr>
          <w:p w:rsidR="0012518A" w:rsidRPr="00B137F3" w:rsidRDefault="0012518A" w:rsidP="004D5BAF">
            <w:pPr>
              <w:rPr>
                <w:iCs/>
              </w:rPr>
            </w:pPr>
            <w:r w:rsidRPr="00B137F3">
              <w:rPr>
                <w:iCs/>
              </w:rPr>
              <w:t>$150</w:t>
            </w:r>
          </w:p>
        </w:tc>
        <w:tc>
          <w:tcPr>
            <w:tcW w:w="1237" w:type="dxa"/>
            <w:vAlign w:val="center"/>
          </w:tcPr>
          <w:p w:rsidR="0012518A" w:rsidRPr="00B137F3" w:rsidRDefault="00D443E9" w:rsidP="004D5BAF">
            <w:pPr>
              <w:rPr>
                <w:iCs/>
              </w:rPr>
            </w:pPr>
            <w:r>
              <w:rPr>
                <w:iCs/>
              </w:rPr>
              <w:t>$13</w:t>
            </w:r>
            <w:r w:rsidR="0012518A" w:rsidRPr="00B137F3">
              <w:rPr>
                <w:iCs/>
              </w:rPr>
              <w:t>,750</w:t>
            </w:r>
          </w:p>
        </w:tc>
      </w:tr>
      <w:tr w:rsidR="0012518A" w:rsidRPr="00B137F3" w:rsidTr="004D5BAF">
        <w:trPr>
          <w:trHeight w:val="369"/>
        </w:trPr>
        <w:tc>
          <w:tcPr>
            <w:tcW w:w="1873" w:type="dxa"/>
            <w:vAlign w:val="center"/>
          </w:tcPr>
          <w:p w:rsidR="0012518A" w:rsidRPr="00B137F3" w:rsidRDefault="0012518A" w:rsidP="004D5BAF">
            <w:pPr>
              <w:rPr>
                <w:iCs/>
              </w:rPr>
            </w:pPr>
            <w:r w:rsidRPr="00B137F3">
              <w:rPr>
                <w:iCs/>
              </w:rPr>
              <w:t>Nail Technology</w:t>
            </w:r>
          </w:p>
        </w:tc>
        <w:tc>
          <w:tcPr>
            <w:tcW w:w="1237" w:type="dxa"/>
            <w:vAlign w:val="center"/>
          </w:tcPr>
          <w:p w:rsidR="0012518A" w:rsidRPr="00B137F3" w:rsidRDefault="00CF6BCF" w:rsidP="00251F28">
            <w:pPr>
              <w:rPr>
                <w:iCs/>
              </w:rPr>
            </w:pPr>
            <w:r>
              <w:rPr>
                <w:iCs/>
              </w:rPr>
              <w:t>$</w:t>
            </w:r>
            <w:r w:rsidR="00251F28">
              <w:rPr>
                <w:iCs/>
              </w:rPr>
              <w:t>6,240</w:t>
            </w:r>
          </w:p>
        </w:tc>
        <w:tc>
          <w:tcPr>
            <w:tcW w:w="1052" w:type="dxa"/>
            <w:vAlign w:val="center"/>
          </w:tcPr>
          <w:p w:rsidR="0012518A" w:rsidRPr="00B137F3" w:rsidRDefault="0012518A" w:rsidP="004D5BAF">
            <w:pPr>
              <w:rPr>
                <w:iCs/>
              </w:rPr>
            </w:pPr>
            <w:r>
              <w:rPr>
                <w:iCs/>
              </w:rPr>
              <w:t>$200</w:t>
            </w:r>
          </w:p>
        </w:tc>
        <w:tc>
          <w:tcPr>
            <w:tcW w:w="892" w:type="dxa"/>
            <w:vAlign w:val="center"/>
          </w:tcPr>
          <w:p w:rsidR="0012518A" w:rsidRPr="00B137F3" w:rsidRDefault="00AA23AD" w:rsidP="004D5BAF">
            <w:pPr>
              <w:rPr>
                <w:iCs/>
              </w:rPr>
            </w:pPr>
            <w:r>
              <w:rPr>
                <w:iCs/>
              </w:rPr>
              <w:t>$2</w:t>
            </w:r>
            <w:r w:rsidR="0012518A">
              <w:rPr>
                <w:iCs/>
              </w:rPr>
              <w:t>50</w:t>
            </w:r>
          </w:p>
        </w:tc>
        <w:tc>
          <w:tcPr>
            <w:tcW w:w="1414" w:type="dxa"/>
            <w:vAlign w:val="center"/>
          </w:tcPr>
          <w:p w:rsidR="0012518A" w:rsidRPr="00B137F3" w:rsidRDefault="0008599D" w:rsidP="004D5BAF">
            <w:pPr>
              <w:rPr>
                <w:iCs/>
              </w:rPr>
            </w:pPr>
            <w:r>
              <w:rPr>
                <w:iCs/>
              </w:rPr>
              <w:t>$36</w:t>
            </w:r>
            <w:r w:rsidR="0012518A">
              <w:rPr>
                <w:iCs/>
              </w:rPr>
              <w:t>0</w:t>
            </w:r>
          </w:p>
        </w:tc>
        <w:tc>
          <w:tcPr>
            <w:tcW w:w="1502" w:type="dxa"/>
            <w:vAlign w:val="center"/>
          </w:tcPr>
          <w:p w:rsidR="0012518A" w:rsidRPr="00B137F3" w:rsidRDefault="0012518A" w:rsidP="004D5BAF">
            <w:pPr>
              <w:rPr>
                <w:iCs/>
              </w:rPr>
            </w:pPr>
            <w:r w:rsidRPr="00B137F3">
              <w:rPr>
                <w:iCs/>
              </w:rPr>
              <w:t>$800</w:t>
            </w:r>
          </w:p>
        </w:tc>
        <w:tc>
          <w:tcPr>
            <w:tcW w:w="883" w:type="dxa"/>
            <w:vAlign w:val="center"/>
          </w:tcPr>
          <w:p w:rsidR="0012518A" w:rsidRPr="00B137F3" w:rsidRDefault="0012518A" w:rsidP="004D5BAF">
            <w:pPr>
              <w:rPr>
                <w:iCs/>
              </w:rPr>
            </w:pPr>
            <w:r w:rsidRPr="00B137F3">
              <w:rPr>
                <w:iCs/>
              </w:rPr>
              <w:t>$150</w:t>
            </w:r>
          </w:p>
        </w:tc>
        <w:tc>
          <w:tcPr>
            <w:tcW w:w="1237" w:type="dxa"/>
            <w:vAlign w:val="center"/>
          </w:tcPr>
          <w:p w:rsidR="0012518A" w:rsidRPr="00B137F3" w:rsidRDefault="00FB5D42" w:rsidP="004D5BAF">
            <w:pPr>
              <w:rPr>
                <w:iCs/>
              </w:rPr>
            </w:pPr>
            <w:r>
              <w:rPr>
                <w:iCs/>
              </w:rPr>
              <w:t>$8,0</w:t>
            </w:r>
            <w:r w:rsidR="0012518A" w:rsidRPr="00B137F3">
              <w:rPr>
                <w:iCs/>
              </w:rPr>
              <w:t>00</w:t>
            </w:r>
          </w:p>
        </w:tc>
      </w:tr>
      <w:tr w:rsidR="0012518A" w:rsidRPr="00B137F3" w:rsidTr="004D5BAF">
        <w:trPr>
          <w:trHeight w:val="400"/>
        </w:trPr>
        <w:tc>
          <w:tcPr>
            <w:tcW w:w="1873" w:type="dxa"/>
            <w:vAlign w:val="center"/>
          </w:tcPr>
          <w:p w:rsidR="0012518A" w:rsidRPr="00B137F3" w:rsidRDefault="0012518A" w:rsidP="004D5BAF">
            <w:pPr>
              <w:rPr>
                <w:iCs/>
              </w:rPr>
            </w:pPr>
            <w:r w:rsidRPr="00B137F3">
              <w:rPr>
                <w:iCs/>
              </w:rPr>
              <w:t>Esthetics</w:t>
            </w:r>
          </w:p>
        </w:tc>
        <w:tc>
          <w:tcPr>
            <w:tcW w:w="1237" w:type="dxa"/>
            <w:vAlign w:val="center"/>
          </w:tcPr>
          <w:p w:rsidR="0012518A" w:rsidRPr="00B137F3" w:rsidRDefault="00FB5D42" w:rsidP="00251F28">
            <w:pPr>
              <w:rPr>
                <w:iCs/>
              </w:rPr>
            </w:pPr>
            <w:r>
              <w:rPr>
                <w:iCs/>
              </w:rPr>
              <w:t>$</w:t>
            </w:r>
            <w:r w:rsidR="00251F28">
              <w:rPr>
                <w:iCs/>
              </w:rPr>
              <w:t>6,110</w:t>
            </w:r>
          </w:p>
        </w:tc>
        <w:tc>
          <w:tcPr>
            <w:tcW w:w="1052" w:type="dxa"/>
            <w:vAlign w:val="center"/>
          </w:tcPr>
          <w:p w:rsidR="0012518A" w:rsidRPr="00B137F3" w:rsidRDefault="0012518A" w:rsidP="004D5BAF">
            <w:pPr>
              <w:rPr>
                <w:iCs/>
              </w:rPr>
            </w:pPr>
            <w:r>
              <w:rPr>
                <w:iCs/>
              </w:rPr>
              <w:t>$240</w:t>
            </w:r>
          </w:p>
        </w:tc>
        <w:tc>
          <w:tcPr>
            <w:tcW w:w="892" w:type="dxa"/>
            <w:vAlign w:val="center"/>
          </w:tcPr>
          <w:p w:rsidR="0012518A" w:rsidRPr="00B137F3" w:rsidRDefault="0012518A" w:rsidP="00251F28">
            <w:pPr>
              <w:rPr>
                <w:iCs/>
              </w:rPr>
            </w:pPr>
            <w:r>
              <w:rPr>
                <w:iCs/>
              </w:rPr>
              <w:t>$</w:t>
            </w:r>
            <w:r w:rsidR="00251F28">
              <w:rPr>
                <w:iCs/>
              </w:rPr>
              <w:t>350</w:t>
            </w:r>
          </w:p>
        </w:tc>
        <w:tc>
          <w:tcPr>
            <w:tcW w:w="1414" w:type="dxa"/>
            <w:vAlign w:val="center"/>
          </w:tcPr>
          <w:p w:rsidR="0012518A" w:rsidRPr="00B137F3" w:rsidRDefault="0008599D" w:rsidP="004D5BAF">
            <w:pPr>
              <w:rPr>
                <w:iCs/>
              </w:rPr>
            </w:pPr>
            <w:r>
              <w:rPr>
                <w:iCs/>
              </w:rPr>
              <w:t>$35</w:t>
            </w:r>
            <w:r w:rsidR="0012518A">
              <w:rPr>
                <w:iCs/>
              </w:rPr>
              <w:t>0</w:t>
            </w:r>
          </w:p>
        </w:tc>
        <w:tc>
          <w:tcPr>
            <w:tcW w:w="1502" w:type="dxa"/>
            <w:vAlign w:val="center"/>
          </w:tcPr>
          <w:p w:rsidR="0012518A" w:rsidRPr="00B137F3" w:rsidRDefault="00251F28" w:rsidP="004D5BAF">
            <w:pPr>
              <w:rPr>
                <w:iCs/>
              </w:rPr>
            </w:pPr>
            <w:r>
              <w:rPr>
                <w:iCs/>
              </w:rPr>
              <w:t>$8</w:t>
            </w:r>
            <w:r w:rsidR="0012518A" w:rsidRPr="00B137F3">
              <w:rPr>
                <w:iCs/>
              </w:rPr>
              <w:t>00</w:t>
            </w:r>
          </w:p>
        </w:tc>
        <w:tc>
          <w:tcPr>
            <w:tcW w:w="883" w:type="dxa"/>
            <w:vAlign w:val="center"/>
          </w:tcPr>
          <w:p w:rsidR="0012518A" w:rsidRPr="00B137F3" w:rsidRDefault="0012518A" w:rsidP="004D5BAF">
            <w:pPr>
              <w:rPr>
                <w:iCs/>
              </w:rPr>
            </w:pPr>
            <w:r w:rsidRPr="00B137F3">
              <w:rPr>
                <w:iCs/>
              </w:rPr>
              <w:t>$150</w:t>
            </w:r>
          </w:p>
        </w:tc>
        <w:tc>
          <w:tcPr>
            <w:tcW w:w="1237" w:type="dxa"/>
            <w:vAlign w:val="center"/>
          </w:tcPr>
          <w:p w:rsidR="0012518A" w:rsidRPr="00B137F3" w:rsidRDefault="00FB5D42" w:rsidP="004D5BAF">
            <w:pPr>
              <w:rPr>
                <w:iCs/>
              </w:rPr>
            </w:pPr>
            <w:r>
              <w:rPr>
                <w:iCs/>
              </w:rPr>
              <w:t>$8</w:t>
            </w:r>
            <w:r w:rsidR="0012518A" w:rsidRPr="00B137F3">
              <w:rPr>
                <w:iCs/>
              </w:rPr>
              <w:t>,000</w:t>
            </w:r>
          </w:p>
        </w:tc>
      </w:tr>
    </w:tbl>
    <w:p w:rsidR="00F13598" w:rsidRDefault="00F13598" w:rsidP="00166ECB">
      <w:pPr>
        <w:pStyle w:val="Heading1"/>
        <w:rPr>
          <w:rFonts w:ascii="Times New Roman" w:hAnsi="Times New Roman"/>
          <w:b w:val="0"/>
          <w:caps w:val="0"/>
          <w:kern w:val="0"/>
          <w:sz w:val="24"/>
          <w:szCs w:val="24"/>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Refund and CANCElLATION POLICY</w:t>
      </w:r>
    </w:p>
    <w:p w:rsidR="00166ECB" w:rsidRPr="00B137F3" w:rsidRDefault="00166ECB" w:rsidP="00166ECB">
      <w:pPr>
        <w:numPr>
          <w:ilvl w:val="0"/>
          <w:numId w:val="4"/>
        </w:numPr>
        <w:overflowPunct w:val="0"/>
        <w:autoSpaceDE w:val="0"/>
        <w:autoSpaceDN w:val="0"/>
        <w:adjustRightInd w:val="0"/>
        <w:textAlignment w:val="baseline"/>
        <w:rPr>
          <w:sz w:val="22"/>
          <w:szCs w:val="22"/>
        </w:rPr>
      </w:pPr>
      <w:r w:rsidRPr="00B137F3">
        <w:rPr>
          <w:sz w:val="22"/>
          <w:szCs w:val="22"/>
        </w:rPr>
        <w:t>Full refund.  You may cancel enrollment by giving written notice to the school.  If notice occurs:</w:t>
      </w:r>
    </w:p>
    <w:p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 xml:space="preserve">Within 5 business days of the date of enrollment, all monies paid shall be refunded; </w:t>
      </w:r>
    </w:p>
    <w:p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After 5 days of the date of enrollment and prior to classes, the school may retain only the published registration fee.  Such fee shall not exceed 15 percent of the total tuition cost, or $150, whichever is less.</w:t>
      </w:r>
    </w:p>
    <w:p w:rsidR="00166ECB" w:rsidRPr="00B137F3" w:rsidRDefault="00166ECB" w:rsidP="00166ECB">
      <w:pPr>
        <w:numPr>
          <w:ilvl w:val="0"/>
          <w:numId w:val="4"/>
        </w:numPr>
        <w:overflowPunct w:val="0"/>
        <w:autoSpaceDE w:val="0"/>
        <w:autoSpaceDN w:val="0"/>
        <w:adjustRightInd w:val="0"/>
        <w:textAlignment w:val="baseline"/>
        <w:rPr>
          <w:sz w:val="22"/>
          <w:szCs w:val="22"/>
        </w:rPr>
      </w:pPr>
      <w:r w:rsidRPr="00B137F3">
        <w:rPr>
          <w:sz w:val="22"/>
          <w:szCs w:val="22"/>
        </w:rPr>
        <w:t>Pro Rata Tuition.  If the student or school terminates training after classes begin, the student is financially obligated to the school according to the following formulas or maximum charges:</w:t>
      </w:r>
    </w:p>
    <w:p w:rsidR="00166ECB" w:rsidRPr="00AA23AD" w:rsidRDefault="00166ECB" w:rsidP="00AA23AD">
      <w:pPr>
        <w:numPr>
          <w:ilvl w:val="1"/>
          <w:numId w:val="4"/>
        </w:numPr>
        <w:overflowPunct w:val="0"/>
        <w:autoSpaceDE w:val="0"/>
        <w:autoSpaceDN w:val="0"/>
        <w:adjustRightInd w:val="0"/>
        <w:textAlignment w:val="baseline"/>
        <w:rPr>
          <w:sz w:val="22"/>
          <w:szCs w:val="22"/>
        </w:rPr>
      </w:pPr>
      <w:r w:rsidRPr="00B137F3">
        <w:rPr>
          <w:sz w:val="22"/>
          <w:szCs w:val="22"/>
        </w:rPr>
        <w:t xml:space="preserve">If a student withdraws prior to completion of 50 percent of the contracted instructional program, the student shall be entitled to a pro rata refund of the tuition charged and paid for such instructional program, less registration fees, </w:t>
      </w:r>
      <w:r w:rsidR="00AA23AD" w:rsidRPr="00AA23AD">
        <w:rPr>
          <w:sz w:val="22"/>
          <w:szCs w:val="22"/>
        </w:rPr>
        <w:t>s</w:t>
      </w:r>
      <w:r w:rsidRPr="00AA23AD">
        <w:rPr>
          <w:sz w:val="22"/>
          <w:szCs w:val="22"/>
        </w:rPr>
        <w:t>upply fees, and any othe</w:t>
      </w:r>
      <w:r w:rsidR="00AA23AD">
        <w:rPr>
          <w:sz w:val="22"/>
          <w:szCs w:val="22"/>
        </w:rPr>
        <w:t xml:space="preserve">r charges owed by the student. </w:t>
      </w:r>
      <w:r w:rsidR="00AA23AD" w:rsidRPr="00AA23AD">
        <w:rPr>
          <w:b/>
          <w:sz w:val="22"/>
          <w:szCs w:val="22"/>
        </w:rPr>
        <w:t>B</w:t>
      </w:r>
      <w:r w:rsidRPr="00AA23AD">
        <w:rPr>
          <w:b/>
          <w:sz w:val="22"/>
          <w:szCs w:val="22"/>
        </w:rPr>
        <w:t>ook</w:t>
      </w:r>
      <w:r w:rsidR="001B3BCF" w:rsidRPr="00AA23AD">
        <w:rPr>
          <w:b/>
          <w:sz w:val="22"/>
          <w:szCs w:val="22"/>
        </w:rPr>
        <w:t>, kit</w:t>
      </w:r>
      <w:r w:rsidRPr="00AA23AD">
        <w:rPr>
          <w:b/>
          <w:sz w:val="22"/>
          <w:szCs w:val="22"/>
        </w:rPr>
        <w:t xml:space="preserve"> and </w:t>
      </w:r>
      <w:r w:rsidR="001B3BCF" w:rsidRPr="00AA23AD">
        <w:rPr>
          <w:b/>
          <w:sz w:val="22"/>
          <w:szCs w:val="22"/>
        </w:rPr>
        <w:t>supply</w:t>
      </w:r>
      <w:r w:rsidRPr="00AA23AD">
        <w:rPr>
          <w:b/>
          <w:sz w:val="22"/>
          <w:szCs w:val="22"/>
        </w:rPr>
        <w:t xml:space="preserve"> fees are non-refundable after the first class day.</w:t>
      </w:r>
      <w:r w:rsidRPr="00AA23AD">
        <w:rPr>
          <w:sz w:val="22"/>
          <w:szCs w:val="22"/>
        </w:rPr>
        <w:t xml:space="preserve">  </w:t>
      </w:r>
    </w:p>
    <w:p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lastRenderedPageBreak/>
        <w:t>If a student withdraws upon completion of 50 percent or more of the contracted instructional program, the student shall be obligated for the tuition and fees charged for the entire instructional program and shall not be entitled to any refund;</w:t>
      </w:r>
    </w:p>
    <w:p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Pro rata refund means a refund of tuition paid for that portion of the program not received by the student.  The date for determining that portion shall be the published course schedule and the last recorded date of attendance by the student.</w:t>
      </w:r>
    </w:p>
    <w:p w:rsidR="00166ECB" w:rsidRPr="00B137F3" w:rsidRDefault="00166ECB" w:rsidP="00166ECB">
      <w:pPr>
        <w:numPr>
          <w:ilvl w:val="1"/>
          <w:numId w:val="4"/>
        </w:numPr>
        <w:overflowPunct w:val="0"/>
        <w:autoSpaceDE w:val="0"/>
        <w:autoSpaceDN w:val="0"/>
        <w:adjustRightInd w:val="0"/>
        <w:textAlignment w:val="baseline"/>
        <w:rPr>
          <w:sz w:val="22"/>
          <w:szCs w:val="22"/>
        </w:rPr>
      </w:pPr>
      <w:r w:rsidRPr="00B137F3">
        <w:rPr>
          <w:sz w:val="22"/>
          <w:szCs w:val="22"/>
        </w:rPr>
        <w:t>Imani Institute of Cosmetology follows the required hours set by the st</w:t>
      </w:r>
      <w:r w:rsidR="00191426">
        <w:rPr>
          <w:sz w:val="22"/>
          <w:szCs w:val="22"/>
        </w:rPr>
        <w:t>ate for each individual program:</w:t>
      </w:r>
    </w:p>
    <w:p w:rsidR="00EA70BB" w:rsidRDefault="00EA70BB" w:rsidP="00AA23AD">
      <w:pPr>
        <w:pStyle w:val="ListParagraph"/>
        <w:numPr>
          <w:ilvl w:val="0"/>
          <w:numId w:val="8"/>
        </w:numPr>
        <w:overflowPunct w:val="0"/>
        <w:autoSpaceDE w:val="0"/>
        <w:autoSpaceDN w:val="0"/>
        <w:adjustRightInd w:val="0"/>
        <w:textAlignment w:val="baseline"/>
      </w:pPr>
      <w:r>
        <w:t>Full Cosmetology 2,</w:t>
      </w:r>
      <w:r w:rsidR="001908A2">
        <w:t>3</w:t>
      </w:r>
      <w:r>
        <w:t>00 hours</w:t>
      </w:r>
    </w:p>
    <w:p w:rsidR="008221BC" w:rsidRDefault="008221BC" w:rsidP="00AA23AD">
      <w:pPr>
        <w:pStyle w:val="ListParagraph"/>
        <w:numPr>
          <w:ilvl w:val="0"/>
          <w:numId w:val="8"/>
        </w:numPr>
        <w:overflowPunct w:val="0"/>
        <w:autoSpaceDE w:val="0"/>
        <w:autoSpaceDN w:val="0"/>
        <w:adjustRightInd w:val="0"/>
        <w:textAlignment w:val="baseline"/>
      </w:pPr>
      <w:r>
        <w:t xml:space="preserve">Hair Technology </w:t>
      </w:r>
      <w:r w:rsidR="00EA70BB">
        <w:t xml:space="preserve"> </w:t>
      </w:r>
      <w:r>
        <w:t>1,700 hours</w:t>
      </w:r>
    </w:p>
    <w:p w:rsidR="00166ECB" w:rsidRPr="00AA23AD" w:rsidRDefault="00166ECB" w:rsidP="00AA23AD">
      <w:pPr>
        <w:pStyle w:val="ListParagraph"/>
        <w:numPr>
          <w:ilvl w:val="0"/>
          <w:numId w:val="8"/>
        </w:numPr>
        <w:overflowPunct w:val="0"/>
        <w:autoSpaceDE w:val="0"/>
        <w:autoSpaceDN w:val="0"/>
        <w:adjustRightInd w:val="0"/>
        <w:textAlignment w:val="baseline"/>
      </w:pPr>
      <w:r w:rsidRPr="00AA23AD">
        <w:t>Nail Technician</w:t>
      </w:r>
      <w:r w:rsidR="00EA70BB">
        <w:t xml:space="preserve"> </w:t>
      </w:r>
      <w:r w:rsidRPr="00AA23AD">
        <w:t xml:space="preserve"> 600 hours</w:t>
      </w:r>
    </w:p>
    <w:p w:rsidR="00166ECB" w:rsidRDefault="00FB5D42" w:rsidP="00AA23AD">
      <w:pPr>
        <w:pStyle w:val="ListParagraph"/>
        <w:numPr>
          <w:ilvl w:val="0"/>
          <w:numId w:val="8"/>
        </w:numPr>
        <w:overflowPunct w:val="0"/>
        <w:autoSpaceDE w:val="0"/>
        <w:autoSpaceDN w:val="0"/>
        <w:adjustRightInd w:val="0"/>
        <w:textAlignment w:val="baseline"/>
      </w:pPr>
      <w:r w:rsidRPr="00AA23AD">
        <w:t>Esthetics</w:t>
      </w:r>
      <w:r w:rsidR="00EA70BB">
        <w:t xml:space="preserve"> </w:t>
      </w:r>
      <w:r w:rsidRPr="00AA23AD">
        <w:t xml:space="preserve"> 6</w:t>
      </w:r>
      <w:r w:rsidR="00166ECB" w:rsidRPr="00AA23AD">
        <w:t>00 hours</w:t>
      </w:r>
    </w:p>
    <w:p w:rsidR="00F13598" w:rsidRDefault="00F13598" w:rsidP="00AA23AD">
      <w:pPr>
        <w:pStyle w:val="ListParagraph"/>
        <w:numPr>
          <w:ilvl w:val="0"/>
          <w:numId w:val="8"/>
        </w:numPr>
        <w:overflowPunct w:val="0"/>
        <w:autoSpaceDE w:val="0"/>
        <w:autoSpaceDN w:val="0"/>
        <w:adjustRightInd w:val="0"/>
        <w:textAlignment w:val="baseline"/>
      </w:pPr>
      <w:r>
        <w:t>Nails and Esthetics 950 hours</w:t>
      </w:r>
    </w:p>
    <w:p w:rsidR="00166ECB" w:rsidRPr="00B137F3" w:rsidRDefault="00166ECB" w:rsidP="00166ECB">
      <w:pPr>
        <w:overflowPunct w:val="0"/>
        <w:autoSpaceDE w:val="0"/>
        <w:autoSpaceDN w:val="0"/>
        <w:adjustRightInd w:val="0"/>
        <w:textAlignment w:val="baseline"/>
        <w:rPr>
          <w:sz w:val="22"/>
          <w:szCs w:val="22"/>
        </w:rPr>
      </w:pPr>
      <w:r w:rsidRPr="00B137F3">
        <w:rPr>
          <w:sz w:val="22"/>
          <w:szCs w:val="22"/>
        </w:rPr>
        <w:t>Imani Institute of Cosmetology reserves the right to expel any student for inappropriate behavior, property damage, or theft. The above refund policy will be implemented at the appropriate Pro Rata Tuition for the last recorded date of attendance.</w:t>
      </w:r>
    </w:p>
    <w:p w:rsidR="00166ECB" w:rsidRPr="00B137F3" w:rsidRDefault="00166ECB" w:rsidP="00166ECB">
      <w:pPr>
        <w:rPr>
          <w:iCs/>
          <w:sz w:val="22"/>
          <w:szCs w:val="22"/>
        </w:rPr>
      </w:pPr>
    </w:p>
    <w:p w:rsidR="005B3A1A" w:rsidRDefault="005B3A1A" w:rsidP="00166ECB">
      <w:pPr>
        <w:rPr>
          <w:b/>
          <w:iCs/>
          <w:sz w:val="22"/>
          <w:szCs w:val="22"/>
        </w:rPr>
      </w:pPr>
    </w:p>
    <w:p w:rsidR="00166ECB" w:rsidRPr="0017270F" w:rsidRDefault="00166ECB" w:rsidP="00166ECB">
      <w:pPr>
        <w:rPr>
          <w:b/>
          <w:iCs/>
          <w:sz w:val="22"/>
          <w:szCs w:val="22"/>
        </w:rPr>
      </w:pPr>
      <w:r w:rsidRPr="0017270F">
        <w:rPr>
          <w:b/>
          <w:iCs/>
          <w:sz w:val="22"/>
          <w:szCs w:val="22"/>
        </w:rPr>
        <w:t>FINANCIAL ASSISTANCE</w:t>
      </w:r>
    </w:p>
    <w:p w:rsidR="00166ECB" w:rsidRDefault="00166ECB" w:rsidP="00166ECB">
      <w:pPr>
        <w:rPr>
          <w:iCs/>
          <w:sz w:val="22"/>
          <w:szCs w:val="22"/>
        </w:rPr>
      </w:pPr>
      <w:r>
        <w:rPr>
          <w:iCs/>
          <w:sz w:val="22"/>
          <w:szCs w:val="22"/>
        </w:rPr>
        <w:t>We have financial assistance programs available to help you reach your education goals. Please contact the school to make an appointment.</w:t>
      </w:r>
    </w:p>
    <w:p w:rsidR="00166ECB" w:rsidRPr="00B137F3" w:rsidRDefault="00166ECB" w:rsidP="00166ECB">
      <w:pPr>
        <w:rPr>
          <w:iCs/>
          <w:sz w:val="22"/>
          <w:szCs w:val="22"/>
        </w:rPr>
      </w:pPr>
    </w:p>
    <w:p w:rsidR="00AA23AD" w:rsidRPr="00AA23AD" w:rsidRDefault="00AA23AD" w:rsidP="00AA23AD">
      <w:pPr>
        <w:pStyle w:val="Heading1"/>
        <w:rPr>
          <w:rFonts w:ascii="Times New Roman" w:hAnsi="Times New Roman"/>
          <w:sz w:val="22"/>
          <w:szCs w:val="22"/>
        </w:rPr>
      </w:pPr>
      <w:r w:rsidRPr="00AA23AD">
        <w:rPr>
          <w:rFonts w:ascii="Times New Roman" w:hAnsi="Times New Roman"/>
          <w:sz w:val="22"/>
          <w:szCs w:val="22"/>
        </w:rPr>
        <w:t>Part Time Enrollment Policy</w:t>
      </w:r>
    </w:p>
    <w:p w:rsidR="00AA23AD" w:rsidRDefault="00AA23AD" w:rsidP="00AA23AD">
      <w:r>
        <w:t>Part time enrollment is considered 20.75 hours a week</w:t>
      </w:r>
      <w:r w:rsidR="00D379A3">
        <w:t xml:space="preserve">. </w:t>
      </w:r>
      <w:r>
        <w:t>All students are part time during the back class portion of their education.</w:t>
      </w:r>
    </w:p>
    <w:p w:rsidR="00AA23AD" w:rsidRDefault="00AA23AD" w:rsidP="00AA23AD">
      <w:r>
        <w:t xml:space="preserve"> The part time schedule for Esthetics </w:t>
      </w:r>
      <w:r w:rsidR="00D379A3">
        <w:t xml:space="preserve">program </w:t>
      </w:r>
      <w:r>
        <w:t xml:space="preserve">is Tuesday and Thursday 8:45am-5pm, and Saturday 8:45am-4pm. </w:t>
      </w:r>
    </w:p>
    <w:p w:rsidR="00AA23AD" w:rsidRDefault="00AA23AD" w:rsidP="00AA23AD">
      <w:r>
        <w:t xml:space="preserve">The part time schedule for </w:t>
      </w:r>
      <w:r w:rsidR="00D379A3">
        <w:t>our Hair or Nail program</w:t>
      </w:r>
      <w:r>
        <w:t xml:space="preserve"> is Wednesday and Friday 8:45am-5pm and Saturday 8:45am-4pm. </w:t>
      </w:r>
    </w:p>
    <w:p w:rsidR="00AA23AD" w:rsidRPr="00287CC1" w:rsidRDefault="00AA23AD" w:rsidP="00AA23AD">
      <w:r>
        <w:t xml:space="preserve">All </w:t>
      </w:r>
      <w:r>
        <w:rPr>
          <w:sz w:val="22"/>
          <w:szCs w:val="22"/>
        </w:rPr>
        <w:t>students get a</w:t>
      </w:r>
      <w:r w:rsidRPr="00B137F3">
        <w:rPr>
          <w:sz w:val="22"/>
          <w:szCs w:val="22"/>
        </w:rPr>
        <w:t xml:space="preserve"> one-hour lunch break from 12pm-1pm.</w:t>
      </w:r>
      <w:r>
        <w:rPr>
          <w:sz w:val="22"/>
          <w:szCs w:val="22"/>
        </w:rPr>
        <w:t xml:space="preserve"> In addition to the 1 hour lunch, students will have 2 scheduled 15 minute breaks</w:t>
      </w:r>
    </w:p>
    <w:p w:rsidR="00AA23AD" w:rsidRDefault="00AA23AD" w:rsidP="00AA23AD">
      <w:pPr>
        <w:pStyle w:val="Heading1"/>
        <w:rPr>
          <w:rFonts w:ascii="Times New Roman" w:hAnsi="Times New Roman"/>
          <w:sz w:val="22"/>
          <w:szCs w:val="22"/>
        </w:rPr>
      </w:pPr>
    </w:p>
    <w:p w:rsidR="00166ECB" w:rsidRPr="00465C3A" w:rsidRDefault="00166ECB" w:rsidP="00465C3A">
      <w:pPr>
        <w:spacing w:after="120"/>
        <w:rPr>
          <w:sz w:val="22"/>
          <w:szCs w:val="22"/>
        </w:rPr>
      </w:pPr>
      <w:r w:rsidRPr="0017270F">
        <w:rPr>
          <w:b/>
          <w:sz w:val="22"/>
          <w:szCs w:val="22"/>
        </w:rPr>
        <w:t xml:space="preserve">FULL TIME ENROLLMENT POLICY  </w:t>
      </w:r>
    </w:p>
    <w:p w:rsidR="00AE57A2" w:rsidRDefault="00166ECB" w:rsidP="00166ECB">
      <w:pPr>
        <w:rPr>
          <w:sz w:val="22"/>
          <w:szCs w:val="22"/>
        </w:rPr>
      </w:pPr>
      <w:r w:rsidRPr="00B137F3">
        <w:rPr>
          <w:sz w:val="22"/>
          <w:szCs w:val="22"/>
        </w:rPr>
        <w:t>Full time enrollment</w:t>
      </w:r>
      <w:r w:rsidR="00FC2DB1">
        <w:rPr>
          <w:sz w:val="22"/>
          <w:szCs w:val="22"/>
        </w:rPr>
        <w:t xml:space="preserve"> for all programs</w:t>
      </w:r>
      <w:r w:rsidR="00AE57A2">
        <w:rPr>
          <w:sz w:val="22"/>
          <w:szCs w:val="22"/>
        </w:rPr>
        <w:t xml:space="preserve"> is considered 35.25</w:t>
      </w:r>
      <w:r w:rsidRPr="00B137F3">
        <w:rPr>
          <w:sz w:val="22"/>
          <w:szCs w:val="22"/>
        </w:rPr>
        <w:t xml:space="preserve"> hours per week.</w:t>
      </w:r>
      <w:r w:rsidR="00AA23AD">
        <w:rPr>
          <w:sz w:val="22"/>
          <w:szCs w:val="22"/>
        </w:rPr>
        <w:t xml:space="preserve"> Students may switch to a full time schedule AFTER they have been released from back class</w:t>
      </w:r>
      <w:r w:rsidR="00EA70BB">
        <w:rPr>
          <w:sz w:val="22"/>
          <w:szCs w:val="22"/>
        </w:rPr>
        <w:t xml:space="preserve"> to do services</w:t>
      </w:r>
      <w:r w:rsidR="00AA23AD">
        <w:rPr>
          <w:sz w:val="22"/>
          <w:szCs w:val="22"/>
        </w:rPr>
        <w:t>.</w:t>
      </w:r>
      <w:r w:rsidRPr="00B137F3">
        <w:rPr>
          <w:sz w:val="22"/>
          <w:szCs w:val="22"/>
        </w:rPr>
        <w:t xml:space="preserve"> </w:t>
      </w:r>
    </w:p>
    <w:p w:rsidR="00166ECB" w:rsidRPr="00B137F3" w:rsidRDefault="00882437" w:rsidP="00166ECB">
      <w:pPr>
        <w:rPr>
          <w:sz w:val="22"/>
          <w:szCs w:val="22"/>
        </w:rPr>
      </w:pPr>
      <w:r>
        <w:rPr>
          <w:sz w:val="22"/>
          <w:szCs w:val="22"/>
        </w:rPr>
        <w:t xml:space="preserve">The </w:t>
      </w:r>
      <w:r w:rsidR="00AA23AD">
        <w:rPr>
          <w:sz w:val="22"/>
          <w:szCs w:val="22"/>
        </w:rPr>
        <w:t xml:space="preserve">full time </w:t>
      </w:r>
      <w:r>
        <w:rPr>
          <w:sz w:val="22"/>
          <w:szCs w:val="22"/>
        </w:rPr>
        <w:t>schedule is Tuesday-Friday 8:45am-5pm and Saturdays 8:45</w:t>
      </w:r>
      <w:r w:rsidR="00AA23AD">
        <w:rPr>
          <w:sz w:val="22"/>
          <w:szCs w:val="22"/>
        </w:rPr>
        <w:t xml:space="preserve">am-4pm. Students get a </w:t>
      </w:r>
      <w:r w:rsidR="00166ECB" w:rsidRPr="00B137F3">
        <w:rPr>
          <w:sz w:val="22"/>
          <w:szCs w:val="22"/>
        </w:rPr>
        <w:t>one-hour lunch break from 12pm-1pm.</w:t>
      </w:r>
      <w:r w:rsidR="00C85E63">
        <w:rPr>
          <w:sz w:val="22"/>
          <w:szCs w:val="22"/>
        </w:rPr>
        <w:t xml:space="preserve"> In addition to the 1 hour lunch, students will have 2 scheduled 15 minute breaks. </w:t>
      </w:r>
    </w:p>
    <w:p w:rsidR="005B3A1A" w:rsidRDefault="005B3A1A" w:rsidP="00166ECB">
      <w:pPr>
        <w:pStyle w:val="Heading1"/>
        <w:rPr>
          <w:rFonts w:ascii="Times New Roman" w:hAnsi="Times New Roman"/>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SCHOOL CALENDER</w:t>
      </w:r>
    </w:p>
    <w:p w:rsidR="00166ECB" w:rsidRDefault="00166ECB" w:rsidP="00166ECB">
      <w:pPr>
        <w:rPr>
          <w:sz w:val="22"/>
          <w:szCs w:val="22"/>
        </w:rPr>
      </w:pPr>
      <w:r w:rsidRPr="00B137F3">
        <w:rPr>
          <w:sz w:val="22"/>
          <w:szCs w:val="22"/>
        </w:rPr>
        <w:t>Start and End dates are subject to change.  Programs will not start with fewer than 4 students enrolled in that particular program. The start and end dates are communicated to the student at the time of enrollment. If the start dates change the student has to re-sign a new enrollment that indicates the new start and end dat</w:t>
      </w:r>
      <w:r w:rsidR="008221BC">
        <w:rPr>
          <w:sz w:val="22"/>
          <w:szCs w:val="22"/>
        </w:rPr>
        <w:t>e.</w:t>
      </w:r>
    </w:p>
    <w:p w:rsidR="00882437" w:rsidRPr="00B137F3" w:rsidRDefault="00882437" w:rsidP="00166ECB">
      <w:pPr>
        <w:rPr>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lastRenderedPageBreak/>
        <w:t>SCHOOL CLOSURE DATES</w:t>
      </w:r>
    </w:p>
    <w:p w:rsidR="001534B2" w:rsidRDefault="00166ECB" w:rsidP="001534B2">
      <w:pPr>
        <w:rPr>
          <w:sz w:val="22"/>
          <w:szCs w:val="22"/>
        </w:rPr>
      </w:pPr>
      <w:r w:rsidRPr="00B137F3">
        <w:rPr>
          <w:sz w:val="22"/>
          <w:szCs w:val="22"/>
        </w:rPr>
        <w:t>School is closed for all Federal holidays including New Year’s Day, Martin Luther King Day, and President’s Day, Veteran’s Day, Memorial Day, Independence Day, Labor Day, Thanksgiving and Christmas.</w:t>
      </w:r>
    </w:p>
    <w:p w:rsidR="001F315E" w:rsidRDefault="001F315E" w:rsidP="001534B2">
      <w:pPr>
        <w:rPr>
          <w:sz w:val="22"/>
          <w:szCs w:val="22"/>
        </w:rPr>
      </w:pPr>
    </w:p>
    <w:p w:rsidR="001F315E" w:rsidRDefault="001F315E" w:rsidP="001534B2">
      <w:pPr>
        <w:rPr>
          <w:sz w:val="22"/>
          <w:szCs w:val="22"/>
        </w:rPr>
      </w:pPr>
    </w:p>
    <w:p w:rsidR="001F315E" w:rsidRDefault="001F315E" w:rsidP="001534B2">
      <w:pPr>
        <w:rPr>
          <w:sz w:val="22"/>
          <w:szCs w:val="22"/>
        </w:rPr>
      </w:pPr>
    </w:p>
    <w:p w:rsidR="00166ECB" w:rsidRDefault="00166ECB" w:rsidP="001534B2">
      <w:pPr>
        <w:rPr>
          <w:sz w:val="22"/>
          <w:szCs w:val="22"/>
        </w:rPr>
      </w:pPr>
      <w:r w:rsidRPr="0017270F">
        <w:rPr>
          <w:sz w:val="22"/>
          <w:szCs w:val="22"/>
        </w:rPr>
        <w:t>PROGRAM DESCRIPTIONS</w:t>
      </w:r>
    </w:p>
    <w:p w:rsidR="001F315E" w:rsidRDefault="001F315E" w:rsidP="00166ECB">
      <w:pPr>
        <w:tabs>
          <w:tab w:val="left" w:pos="6120"/>
        </w:tabs>
        <w:rPr>
          <w:b/>
          <w:sz w:val="20"/>
          <w:szCs w:val="20"/>
          <w:u w:val="single"/>
        </w:rPr>
      </w:pPr>
    </w:p>
    <w:p w:rsidR="00166ECB" w:rsidRPr="009649B8" w:rsidRDefault="00166ECB" w:rsidP="00166ECB">
      <w:pPr>
        <w:tabs>
          <w:tab w:val="left" w:pos="6120"/>
        </w:tabs>
        <w:rPr>
          <w:b/>
          <w:sz w:val="20"/>
          <w:szCs w:val="20"/>
          <w:u w:val="single"/>
        </w:rPr>
      </w:pPr>
      <w:r w:rsidRPr="009649B8">
        <w:rPr>
          <w:b/>
          <w:sz w:val="20"/>
          <w:szCs w:val="20"/>
          <w:u w:val="single"/>
        </w:rPr>
        <w:t>ESTHETICS PROGRAM OUTLINE</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History and Career Opportunities in Esthetics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Life Skills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Your Professional Image</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Communicating for Success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Infection Control</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Chemistry</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Electricity</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Basics of Nutrition</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Physiology and Histology of the Skin</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Disorders and Diseases of the Skin</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Skin Analysis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Skin Care Products: Chemistry, Ingredients and Selection</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Treatment Room</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Treatments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Massage</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Facial Machines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Hair Removal</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Advanced Topics and Treatments</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World of Makeup</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Career Planning</w:t>
      </w:r>
    </w:p>
    <w:p w:rsidR="00166ECB" w:rsidRPr="009649B8" w:rsidRDefault="00166ECB" w:rsidP="00166ECB">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The Skin Care Business</w:t>
      </w:r>
    </w:p>
    <w:p w:rsidR="00BF1B31" w:rsidRDefault="00166ECB" w:rsidP="001534B2">
      <w:pPr>
        <w:pStyle w:val="ListParagraph"/>
        <w:numPr>
          <w:ilvl w:val="0"/>
          <w:numId w:val="3"/>
        </w:numPr>
        <w:tabs>
          <w:tab w:val="left" w:pos="6120"/>
        </w:tabs>
        <w:rPr>
          <w:rFonts w:ascii="Times New Roman" w:hAnsi="Times New Roman" w:cs="Times New Roman"/>
          <w:sz w:val="20"/>
          <w:szCs w:val="20"/>
        </w:rPr>
      </w:pPr>
      <w:r w:rsidRPr="009649B8">
        <w:rPr>
          <w:rFonts w:ascii="Times New Roman" w:hAnsi="Times New Roman" w:cs="Times New Roman"/>
          <w:sz w:val="20"/>
          <w:szCs w:val="20"/>
        </w:rPr>
        <w:t>Selling Products and Services</w:t>
      </w:r>
    </w:p>
    <w:p w:rsidR="00BF1B31" w:rsidRDefault="00BF1B31" w:rsidP="00BF1B31">
      <w:pPr>
        <w:pStyle w:val="ListParagraph"/>
        <w:tabs>
          <w:tab w:val="left" w:pos="6120"/>
        </w:tabs>
        <w:rPr>
          <w:b/>
          <w:sz w:val="20"/>
          <w:szCs w:val="20"/>
          <w:u w:val="single"/>
        </w:rPr>
      </w:pPr>
    </w:p>
    <w:p w:rsidR="00166ECB" w:rsidRPr="00BF1B31" w:rsidRDefault="00166ECB" w:rsidP="00BF1B31">
      <w:pPr>
        <w:pStyle w:val="ListParagraph"/>
        <w:tabs>
          <w:tab w:val="left" w:pos="6120"/>
        </w:tabs>
        <w:rPr>
          <w:rFonts w:ascii="Times New Roman" w:hAnsi="Times New Roman" w:cs="Times New Roman"/>
          <w:sz w:val="20"/>
          <w:szCs w:val="20"/>
        </w:rPr>
      </w:pPr>
      <w:r w:rsidRPr="00BF1B31">
        <w:rPr>
          <w:b/>
          <w:sz w:val="20"/>
          <w:szCs w:val="20"/>
          <w:u w:val="single"/>
        </w:rPr>
        <w:t xml:space="preserve">NAIL TECHNOLOGY PROGRAM OUTLINE </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History and Opportunities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Life Skills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Your Professional Image</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Communicating for Success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Infection Control</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Skin Structure and Growth</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Structure and Growth</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Diseases and Disorders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Basics of Chemistry</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 xml:space="preserve">Nail Product Chemistry Simplified </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Basics of Electricity</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Manicuring</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Pedicuring</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lastRenderedPageBreak/>
        <w:t>Electric Filing</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Nail Tips and Wraps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Monomer Liquid and Polymer Powder</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UV Gels</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The Creative Touch</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Seeking Employment</w:t>
      </w:r>
    </w:p>
    <w:p w:rsidR="00166ECB" w:rsidRPr="009649B8"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On the Job</w:t>
      </w:r>
    </w:p>
    <w:p w:rsidR="00166ECB" w:rsidRDefault="00166ECB" w:rsidP="00166ECB">
      <w:pPr>
        <w:pStyle w:val="ListParagraph"/>
        <w:numPr>
          <w:ilvl w:val="0"/>
          <w:numId w:val="1"/>
        </w:numPr>
        <w:rPr>
          <w:rFonts w:ascii="Times New Roman" w:hAnsi="Times New Roman" w:cs="Times New Roman"/>
          <w:sz w:val="20"/>
          <w:szCs w:val="20"/>
        </w:rPr>
      </w:pPr>
      <w:r w:rsidRPr="009649B8">
        <w:rPr>
          <w:rFonts w:ascii="Times New Roman" w:hAnsi="Times New Roman" w:cs="Times New Roman"/>
          <w:sz w:val="20"/>
          <w:szCs w:val="20"/>
        </w:rPr>
        <w:t>The Salon Business</w:t>
      </w:r>
      <w:r w:rsidR="001F315E">
        <w:rPr>
          <w:rFonts w:ascii="Times New Roman" w:hAnsi="Times New Roman" w:cs="Times New Roman"/>
          <w:sz w:val="20"/>
          <w:szCs w:val="20"/>
        </w:rPr>
        <w:br/>
      </w:r>
    </w:p>
    <w:p w:rsidR="001F315E" w:rsidRPr="009649B8" w:rsidRDefault="001F315E" w:rsidP="001F315E">
      <w:pPr>
        <w:rPr>
          <w:b/>
          <w:sz w:val="20"/>
          <w:szCs w:val="20"/>
          <w:u w:val="single"/>
        </w:rPr>
      </w:pPr>
      <w:r w:rsidRPr="009649B8">
        <w:rPr>
          <w:b/>
          <w:sz w:val="20"/>
          <w:szCs w:val="20"/>
          <w:u w:val="single"/>
        </w:rPr>
        <w:t>HAIR DESIGN</w:t>
      </w:r>
      <w:r>
        <w:rPr>
          <w:b/>
          <w:sz w:val="20"/>
          <w:szCs w:val="20"/>
          <w:u w:val="single"/>
        </w:rPr>
        <w:t xml:space="preserve"> PROGRAM OUTLINE</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History and Career Opportunities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Life Skills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Your Professional Image</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Communicating for Success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 xml:space="preserve">Infection Control </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General Anatomy and Physiology</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Skin Structure, Growth, and Nutrition</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Skin Disorders and Diseases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Properties of the Hair and Scalp</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Basics of Chemistry</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Basics of Electricity</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Principles of Hair Design</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Scalp Care, Shampooing and Conditioning</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Haircutting</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Hairstyling</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Braiding and Braid Extensions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Wigs and Hair Additions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Chemical Texture Services</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Hair coloring</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Seeking Employment</w:t>
      </w:r>
    </w:p>
    <w:p w:rsidR="001F315E" w:rsidRPr="009649B8"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On the Job</w:t>
      </w:r>
    </w:p>
    <w:p w:rsidR="001F315E" w:rsidRPr="00A51119" w:rsidRDefault="001F315E" w:rsidP="001F315E">
      <w:pPr>
        <w:pStyle w:val="ListParagraph"/>
        <w:numPr>
          <w:ilvl w:val="0"/>
          <w:numId w:val="2"/>
        </w:numPr>
        <w:rPr>
          <w:rFonts w:ascii="Times New Roman" w:hAnsi="Times New Roman" w:cs="Times New Roman"/>
          <w:sz w:val="20"/>
          <w:szCs w:val="20"/>
        </w:rPr>
      </w:pPr>
      <w:r w:rsidRPr="009649B8">
        <w:rPr>
          <w:rFonts w:ascii="Times New Roman" w:hAnsi="Times New Roman" w:cs="Times New Roman"/>
          <w:sz w:val="20"/>
          <w:szCs w:val="20"/>
        </w:rPr>
        <w:t>The Salon Business</w:t>
      </w:r>
    </w:p>
    <w:p w:rsidR="001F315E" w:rsidRPr="009649B8" w:rsidRDefault="001F315E" w:rsidP="001F315E">
      <w:pPr>
        <w:pStyle w:val="ListParagraph"/>
        <w:rPr>
          <w:rFonts w:ascii="Times New Roman" w:hAnsi="Times New Roman" w:cs="Times New Roman"/>
          <w:sz w:val="20"/>
          <w:szCs w:val="20"/>
        </w:rPr>
      </w:pPr>
    </w:p>
    <w:p w:rsidR="00166ECB" w:rsidRPr="00A51119" w:rsidRDefault="00166ECB" w:rsidP="00166ECB">
      <w:pPr>
        <w:ind w:left="360"/>
        <w:rPr>
          <w:sz w:val="20"/>
          <w:szCs w:val="20"/>
        </w:rPr>
      </w:pPr>
    </w:p>
    <w:p w:rsidR="00166ECB" w:rsidRPr="0017270F" w:rsidRDefault="00166ECB" w:rsidP="00166ECB">
      <w:pPr>
        <w:rPr>
          <w:b/>
          <w:sz w:val="22"/>
          <w:szCs w:val="22"/>
        </w:rPr>
      </w:pPr>
      <w:r w:rsidRPr="0017270F">
        <w:rPr>
          <w:b/>
          <w:sz w:val="22"/>
          <w:szCs w:val="22"/>
        </w:rPr>
        <w:t>GRADUATION AND LICENSING</w:t>
      </w:r>
    </w:p>
    <w:p w:rsidR="00166ECB" w:rsidRDefault="00166ECB" w:rsidP="00166ECB">
      <w:pPr>
        <w:rPr>
          <w:sz w:val="22"/>
          <w:szCs w:val="22"/>
        </w:rPr>
      </w:pPr>
      <w:r>
        <w:rPr>
          <w:sz w:val="22"/>
          <w:szCs w:val="22"/>
        </w:rPr>
        <w:t xml:space="preserve">A Certificate of Completion shall be awarded to any student who completes all course requirements. </w:t>
      </w:r>
    </w:p>
    <w:p w:rsidR="00166ECB" w:rsidRDefault="00166ECB" w:rsidP="00166ECB">
      <w:pPr>
        <w:rPr>
          <w:sz w:val="22"/>
          <w:szCs w:val="22"/>
        </w:rPr>
      </w:pPr>
    </w:p>
    <w:p w:rsidR="00166ECB" w:rsidRPr="006F1229" w:rsidRDefault="00166ECB" w:rsidP="00166ECB">
      <w:pPr>
        <w:rPr>
          <w:sz w:val="22"/>
          <w:szCs w:val="22"/>
        </w:rPr>
      </w:pPr>
      <w:r>
        <w:rPr>
          <w:sz w:val="22"/>
          <w:szCs w:val="22"/>
        </w:rPr>
        <w:t>In order to successfully graduate from Imani Institute of Cosmetology a student must meet the following criteria:</w:t>
      </w:r>
    </w:p>
    <w:p w:rsidR="00166ECB" w:rsidRPr="006F1229" w:rsidRDefault="00166ECB" w:rsidP="00166ECB">
      <w:pPr>
        <w:pStyle w:val="ListParagraph"/>
        <w:numPr>
          <w:ilvl w:val="0"/>
          <w:numId w:val="6"/>
        </w:numPr>
        <w:rPr>
          <w:rFonts w:ascii="Times New Roman" w:hAnsi="Times New Roman" w:cs="Times New Roman"/>
        </w:rPr>
      </w:pPr>
      <w:r w:rsidRPr="006F1229">
        <w:rPr>
          <w:rFonts w:ascii="Times New Roman" w:hAnsi="Times New Roman" w:cs="Times New Roman"/>
        </w:rPr>
        <w:t>All written exams must be completed with at score of 75% or better</w:t>
      </w:r>
    </w:p>
    <w:p w:rsidR="00166ECB" w:rsidRPr="006F1229" w:rsidRDefault="00166ECB" w:rsidP="00166ECB">
      <w:pPr>
        <w:pStyle w:val="ListParagraph"/>
        <w:numPr>
          <w:ilvl w:val="0"/>
          <w:numId w:val="6"/>
        </w:numPr>
        <w:rPr>
          <w:rFonts w:ascii="Times New Roman" w:hAnsi="Times New Roman" w:cs="Times New Roman"/>
        </w:rPr>
      </w:pPr>
      <w:r w:rsidRPr="006F1229">
        <w:rPr>
          <w:rFonts w:ascii="Times New Roman" w:hAnsi="Times New Roman" w:cs="Times New Roman"/>
        </w:rPr>
        <w:t>All hands on practical exams must be completed with a passing score</w:t>
      </w:r>
    </w:p>
    <w:p w:rsidR="00166ECB" w:rsidRDefault="00151FCA" w:rsidP="00166ECB">
      <w:pPr>
        <w:pStyle w:val="ListParagraph"/>
        <w:numPr>
          <w:ilvl w:val="0"/>
          <w:numId w:val="6"/>
        </w:numPr>
        <w:rPr>
          <w:rFonts w:ascii="Times New Roman" w:hAnsi="Times New Roman" w:cs="Times New Roman"/>
        </w:rPr>
      </w:pPr>
      <w:r>
        <w:rPr>
          <w:rFonts w:ascii="Times New Roman" w:hAnsi="Times New Roman" w:cs="Times New Roman"/>
        </w:rPr>
        <w:t>State attendance requirements must be met</w:t>
      </w:r>
    </w:p>
    <w:p w:rsidR="00166ECB" w:rsidRDefault="00166ECB" w:rsidP="00166ECB">
      <w:pPr>
        <w:pStyle w:val="ListParagraph"/>
        <w:numPr>
          <w:ilvl w:val="0"/>
          <w:numId w:val="6"/>
        </w:numPr>
        <w:rPr>
          <w:rFonts w:ascii="Times New Roman" w:hAnsi="Times New Roman" w:cs="Times New Roman"/>
        </w:rPr>
      </w:pPr>
      <w:r>
        <w:rPr>
          <w:rFonts w:ascii="Times New Roman" w:hAnsi="Times New Roman" w:cs="Times New Roman"/>
        </w:rPr>
        <w:t>The student’s account must be paid in full</w:t>
      </w:r>
    </w:p>
    <w:p w:rsidR="00171789" w:rsidRPr="006F1229" w:rsidRDefault="00171789" w:rsidP="00166ECB">
      <w:pPr>
        <w:pStyle w:val="ListParagraph"/>
        <w:numPr>
          <w:ilvl w:val="0"/>
          <w:numId w:val="6"/>
        </w:numPr>
        <w:rPr>
          <w:rFonts w:ascii="Times New Roman" w:hAnsi="Times New Roman" w:cs="Times New Roman"/>
        </w:rPr>
      </w:pPr>
      <w:r>
        <w:rPr>
          <w:rFonts w:ascii="Times New Roman" w:hAnsi="Times New Roman" w:cs="Times New Roman"/>
        </w:rPr>
        <w:t>Completion of all contracted programs</w:t>
      </w:r>
    </w:p>
    <w:p w:rsidR="00166ECB" w:rsidRDefault="00166ECB" w:rsidP="00166ECB">
      <w:pPr>
        <w:rPr>
          <w:sz w:val="22"/>
          <w:szCs w:val="22"/>
        </w:rPr>
      </w:pPr>
      <w:r>
        <w:rPr>
          <w:sz w:val="22"/>
          <w:szCs w:val="22"/>
        </w:rPr>
        <w:t>Transcripts will be sent to the Oregon Health and Licensing Agency so that the student may take the State Board Licensing Exam.</w:t>
      </w:r>
    </w:p>
    <w:p w:rsidR="00166ECB" w:rsidRDefault="00166ECB" w:rsidP="00166ECB">
      <w:pPr>
        <w:rPr>
          <w:sz w:val="22"/>
          <w:szCs w:val="22"/>
        </w:rPr>
      </w:pPr>
    </w:p>
    <w:p w:rsidR="00166ECB" w:rsidRDefault="00166ECB" w:rsidP="00166ECB">
      <w:pPr>
        <w:rPr>
          <w:caps/>
          <w:sz w:val="22"/>
          <w:szCs w:val="22"/>
        </w:rPr>
      </w:pPr>
    </w:p>
    <w:p w:rsidR="00166ECB" w:rsidRPr="0017270F" w:rsidRDefault="00166ECB" w:rsidP="00166ECB">
      <w:pPr>
        <w:rPr>
          <w:b/>
          <w:sz w:val="22"/>
          <w:szCs w:val="22"/>
        </w:rPr>
      </w:pPr>
      <w:r w:rsidRPr="0017270F">
        <w:rPr>
          <w:b/>
          <w:caps/>
          <w:sz w:val="22"/>
          <w:szCs w:val="22"/>
        </w:rPr>
        <w:t>Job Placement</w:t>
      </w:r>
      <w:r w:rsidRPr="0017270F">
        <w:rPr>
          <w:b/>
          <w:sz w:val="22"/>
          <w:szCs w:val="22"/>
        </w:rPr>
        <w:t xml:space="preserve"> </w:t>
      </w:r>
    </w:p>
    <w:p w:rsidR="00166ECB" w:rsidRPr="00B137F3" w:rsidRDefault="00166ECB" w:rsidP="00166ECB">
      <w:pPr>
        <w:pStyle w:val="NormalWeb"/>
        <w:spacing w:before="2" w:after="2"/>
        <w:rPr>
          <w:rFonts w:ascii="Times New Roman" w:hAnsi="Times New Roman"/>
          <w:sz w:val="22"/>
          <w:szCs w:val="22"/>
        </w:rPr>
      </w:pPr>
      <w:r w:rsidRPr="00B137F3">
        <w:rPr>
          <w:rFonts w:ascii="Times New Roman" w:hAnsi="Times New Roman"/>
          <w:sz w:val="22"/>
          <w:szCs w:val="22"/>
        </w:rPr>
        <w:t xml:space="preserve">Imani Institute of Cosmetology is proud of our graduation, licensure and placement rates, which we are happy to provide to you upon request. However, we do not guarantee employment or job placement upon completion. We provide an extensive Career Development education, which includes classes in professional appearance and expectations, mock interviews, and preparing a professional resume and cover letter. The course also includes training in clientele building, customer service, money management, marketing, business planning and market research.  </w:t>
      </w:r>
    </w:p>
    <w:p w:rsidR="00166ECB" w:rsidRDefault="00166ECB" w:rsidP="00166ECB">
      <w:pPr>
        <w:rPr>
          <w:sz w:val="22"/>
          <w:szCs w:val="22"/>
        </w:rPr>
      </w:pPr>
    </w:p>
    <w:p w:rsidR="00166ECB" w:rsidRPr="0017270F" w:rsidRDefault="00166ECB" w:rsidP="00166ECB">
      <w:pPr>
        <w:rPr>
          <w:b/>
          <w:sz w:val="22"/>
          <w:szCs w:val="22"/>
        </w:rPr>
      </w:pPr>
      <w:r w:rsidRPr="0017270F">
        <w:rPr>
          <w:b/>
          <w:sz w:val="22"/>
          <w:szCs w:val="22"/>
        </w:rPr>
        <w:t>STUDENT RECORDS AND TRANSCRIPTS</w:t>
      </w:r>
    </w:p>
    <w:p w:rsidR="00166ECB" w:rsidRDefault="00166ECB" w:rsidP="00166ECB">
      <w:pPr>
        <w:rPr>
          <w:sz w:val="22"/>
          <w:szCs w:val="22"/>
        </w:rPr>
      </w:pPr>
      <w:r>
        <w:rPr>
          <w:sz w:val="22"/>
          <w:szCs w:val="22"/>
        </w:rPr>
        <w:t>Individual student records are kept by the school and are available to each student for review upon request. Please request records with the main office and allow 5-10 business days for processing.</w:t>
      </w:r>
    </w:p>
    <w:p w:rsidR="00166ECB" w:rsidRDefault="00166ECB" w:rsidP="00166ECB">
      <w:pPr>
        <w:rPr>
          <w:sz w:val="22"/>
          <w:szCs w:val="22"/>
        </w:rPr>
      </w:pPr>
    </w:p>
    <w:p w:rsidR="00166ECB" w:rsidRDefault="00166ECB" w:rsidP="00166ECB">
      <w:pPr>
        <w:rPr>
          <w:sz w:val="22"/>
          <w:szCs w:val="22"/>
        </w:rPr>
      </w:pPr>
      <w:r>
        <w:rPr>
          <w:sz w:val="22"/>
          <w:szCs w:val="22"/>
        </w:rPr>
        <w:t>In accordance with section 438 of public law 93-380, known as the “Family Educational Rights and Privacy Act” of 1974, (as amended), adult students have the right to inspect and review all official school records directly related to themselves and must, with certain exceptions, give written consent before any information is released by the school.</w:t>
      </w:r>
    </w:p>
    <w:p w:rsidR="00166ECB" w:rsidRPr="00B137F3" w:rsidRDefault="00166ECB" w:rsidP="00166ECB">
      <w:pPr>
        <w:rPr>
          <w:caps/>
          <w:sz w:val="22"/>
          <w:szCs w:val="22"/>
        </w:rPr>
      </w:pPr>
    </w:p>
    <w:p w:rsidR="00166ECB" w:rsidRPr="00B137F3" w:rsidRDefault="00166ECB" w:rsidP="00166ECB">
      <w:pPr>
        <w:rPr>
          <w:sz w:val="22"/>
          <w:szCs w:val="22"/>
        </w:rPr>
      </w:pPr>
    </w:p>
    <w:p w:rsidR="00166ECB" w:rsidRPr="0017270F" w:rsidRDefault="00166ECB" w:rsidP="00166ECB">
      <w:pPr>
        <w:rPr>
          <w:b/>
          <w:sz w:val="22"/>
          <w:szCs w:val="22"/>
        </w:rPr>
      </w:pPr>
      <w:r w:rsidRPr="0017270F">
        <w:rPr>
          <w:b/>
          <w:sz w:val="22"/>
          <w:szCs w:val="22"/>
        </w:rPr>
        <w:t xml:space="preserve">ABILITY TO BENEFIT ABT </w:t>
      </w:r>
    </w:p>
    <w:p w:rsidR="00166ECB" w:rsidRPr="00B137F3" w:rsidRDefault="00166ECB" w:rsidP="00166ECB">
      <w:pPr>
        <w:rPr>
          <w:sz w:val="22"/>
          <w:szCs w:val="22"/>
        </w:rPr>
      </w:pPr>
      <w:r w:rsidRPr="00B137F3">
        <w:rPr>
          <w:sz w:val="22"/>
          <w:szCs w:val="22"/>
        </w:rPr>
        <w:t>Imani Institute of Cosmetology does not currently admit students under post-secondary eligibility provision Ability to Benefit (ABT).</w:t>
      </w:r>
    </w:p>
    <w:p w:rsidR="00166ECB" w:rsidRPr="001349BA" w:rsidRDefault="00166ECB" w:rsidP="00166ECB">
      <w:pPr>
        <w:rPr>
          <w:sz w:val="22"/>
          <w:szCs w:val="22"/>
        </w:rPr>
      </w:pPr>
      <w:r w:rsidRPr="00B137F3">
        <w:rPr>
          <w:sz w:val="22"/>
          <w:szCs w:val="22"/>
        </w:rPr>
        <w:t xml:space="preserve">.  </w:t>
      </w:r>
    </w:p>
    <w:p w:rsidR="003500F1" w:rsidRDefault="003500F1" w:rsidP="00166ECB">
      <w:pPr>
        <w:pStyle w:val="Heading1"/>
        <w:rPr>
          <w:rFonts w:ascii="Times New Roman" w:hAnsi="Times New Roman"/>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Academic policies</w:t>
      </w: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GRADING SYSTEM</w:t>
      </w:r>
    </w:p>
    <w:p w:rsidR="00166ECB" w:rsidRDefault="00166ECB" w:rsidP="00166ECB">
      <w:pPr>
        <w:autoSpaceDE w:val="0"/>
        <w:autoSpaceDN w:val="0"/>
        <w:adjustRightInd w:val="0"/>
        <w:rPr>
          <w:sz w:val="22"/>
          <w:szCs w:val="22"/>
        </w:rPr>
      </w:pPr>
      <w:r w:rsidRPr="00B137F3">
        <w:rPr>
          <w:sz w:val="22"/>
          <w:szCs w:val="22"/>
        </w:rPr>
        <w:t xml:space="preserve">Hands on, Practical Test Scores will be graded Pass or Fail.  </w:t>
      </w:r>
    </w:p>
    <w:p w:rsidR="00166ECB" w:rsidRDefault="00166ECB" w:rsidP="00166ECB">
      <w:pPr>
        <w:autoSpaceDE w:val="0"/>
        <w:autoSpaceDN w:val="0"/>
        <w:adjustRightInd w:val="0"/>
        <w:rPr>
          <w:sz w:val="22"/>
          <w:szCs w:val="22"/>
        </w:rPr>
      </w:pPr>
      <w:r w:rsidRPr="00B137F3">
        <w:rPr>
          <w:sz w:val="22"/>
          <w:szCs w:val="22"/>
        </w:rPr>
        <w:t xml:space="preserve">Scores of 75% and above are passing grades for written tests and homework. </w:t>
      </w:r>
    </w:p>
    <w:p w:rsidR="00166ECB" w:rsidRDefault="00166ECB" w:rsidP="00166ECB">
      <w:pPr>
        <w:autoSpaceDE w:val="0"/>
        <w:autoSpaceDN w:val="0"/>
        <w:adjustRightInd w:val="0"/>
        <w:rPr>
          <w:sz w:val="22"/>
          <w:szCs w:val="22"/>
        </w:rPr>
      </w:pPr>
    </w:p>
    <w:p w:rsidR="00166ECB" w:rsidRPr="00B137F3" w:rsidRDefault="00166ECB" w:rsidP="00166ECB">
      <w:pPr>
        <w:autoSpaceDE w:val="0"/>
        <w:autoSpaceDN w:val="0"/>
        <w:adjustRightInd w:val="0"/>
        <w:rPr>
          <w:sz w:val="22"/>
          <w:szCs w:val="22"/>
        </w:rPr>
      </w:pPr>
      <w:r w:rsidRPr="00B137F3">
        <w:rPr>
          <w:sz w:val="22"/>
          <w:szCs w:val="22"/>
        </w:rPr>
        <w:t>Numerical grades are considered according to the following scale:</w:t>
      </w:r>
    </w:p>
    <w:p w:rsidR="00166ECB" w:rsidRPr="00B137F3" w:rsidRDefault="00166ECB" w:rsidP="00166ECB">
      <w:pPr>
        <w:autoSpaceDE w:val="0"/>
        <w:autoSpaceDN w:val="0"/>
        <w:adjustRightInd w:val="0"/>
        <w:rPr>
          <w:sz w:val="22"/>
          <w:szCs w:val="22"/>
        </w:rPr>
      </w:pPr>
      <w:r w:rsidRPr="00B137F3">
        <w:rPr>
          <w:sz w:val="22"/>
          <w:szCs w:val="22"/>
        </w:rPr>
        <w:t>90 - 100 Excellent</w:t>
      </w:r>
    </w:p>
    <w:p w:rsidR="00166ECB" w:rsidRPr="00B137F3" w:rsidRDefault="00166ECB" w:rsidP="00166ECB">
      <w:pPr>
        <w:autoSpaceDE w:val="0"/>
        <w:autoSpaceDN w:val="0"/>
        <w:adjustRightInd w:val="0"/>
        <w:rPr>
          <w:sz w:val="22"/>
          <w:szCs w:val="22"/>
        </w:rPr>
      </w:pPr>
      <w:r w:rsidRPr="00B137F3">
        <w:rPr>
          <w:sz w:val="22"/>
          <w:szCs w:val="22"/>
        </w:rPr>
        <w:t>80 - 90 Very Good</w:t>
      </w:r>
    </w:p>
    <w:p w:rsidR="00166ECB" w:rsidRPr="00B137F3" w:rsidRDefault="00166ECB" w:rsidP="00166ECB">
      <w:pPr>
        <w:autoSpaceDE w:val="0"/>
        <w:autoSpaceDN w:val="0"/>
        <w:adjustRightInd w:val="0"/>
        <w:rPr>
          <w:sz w:val="22"/>
          <w:szCs w:val="22"/>
        </w:rPr>
      </w:pPr>
      <w:r w:rsidRPr="00B137F3">
        <w:rPr>
          <w:sz w:val="22"/>
          <w:szCs w:val="22"/>
        </w:rPr>
        <w:t>75 - 80 Satisfactory</w:t>
      </w:r>
    </w:p>
    <w:p w:rsidR="00166ECB" w:rsidRPr="00B137F3" w:rsidRDefault="00166ECB" w:rsidP="00166ECB">
      <w:pPr>
        <w:autoSpaceDE w:val="0"/>
        <w:autoSpaceDN w:val="0"/>
        <w:adjustRightInd w:val="0"/>
        <w:rPr>
          <w:sz w:val="22"/>
          <w:szCs w:val="22"/>
        </w:rPr>
      </w:pPr>
      <w:r>
        <w:rPr>
          <w:sz w:val="22"/>
          <w:szCs w:val="22"/>
        </w:rPr>
        <w:t>74- below Not Passing</w:t>
      </w:r>
    </w:p>
    <w:p w:rsidR="00166ECB" w:rsidRDefault="00166ECB" w:rsidP="00166ECB">
      <w:pPr>
        <w:rPr>
          <w:sz w:val="22"/>
          <w:szCs w:val="22"/>
        </w:rPr>
      </w:pPr>
    </w:p>
    <w:p w:rsidR="003132FB" w:rsidRDefault="003132FB" w:rsidP="00166ECB">
      <w:pPr>
        <w:rPr>
          <w:sz w:val="22"/>
          <w:szCs w:val="22"/>
        </w:rPr>
      </w:pPr>
    </w:p>
    <w:p w:rsidR="00166ECB" w:rsidRPr="0017270F" w:rsidRDefault="00166ECB" w:rsidP="00166ECB">
      <w:pPr>
        <w:rPr>
          <w:b/>
          <w:sz w:val="22"/>
          <w:szCs w:val="22"/>
        </w:rPr>
      </w:pPr>
      <w:r w:rsidRPr="0017270F">
        <w:rPr>
          <w:b/>
          <w:sz w:val="22"/>
          <w:szCs w:val="22"/>
        </w:rPr>
        <w:t>GRADING AND MAKEUP WORK</w:t>
      </w:r>
    </w:p>
    <w:p w:rsidR="00166ECB" w:rsidRPr="00B137F3" w:rsidRDefault="00166ECB" w:rsidP="00166ECB">
      <w:pPr>
        <w:spacing w:after="120"/>
        <w:rPr>
          <w:sz w:val="22"/>
          <w:szCs w:val="22"/>
        </w:rPr>
      </w:pPr>
      <w:r w:rsidRPr="00B137F3">
        <w:rPr>
          <w:sz w:val="22"/>
          <w:szCs w:val="22"/>
        </w:rPr>
        <w:t>Students must pass and complete all homework, theory exams with a 75% or better, and pass all practical tests prior to graduation.</w:t>
      </w:r>
    </w:p>
    <w:p w:rsidR="00166ECB" w:rsidRPr="00B137F3" w:rsidRDefault="00166ECB" w:rsidP="00166ECB">
      <w:pPr>
        <w:spacing w:after="120"/>
        <w:rPr>
          <w:sz w:val="22"/>
          <w:szCs w:val="22"/>
        </w:rPr>
      </w:pPr>
      <w:r w:rsidRPr="00B137F3">
        <w:rPr>
          <w:sz w:val="22"/>
          <w:szCs w:val="22"/>
        </w:rPr>
        <w:t>You may retake a test, but not on the same day</w:t>
      </w:r>
      <w:r w:rsidR="001534B2" w:rsidRPr="001534B2">
        <w:rPr>
          <w:sz w:val="22"/>
          <w:szCs w:val="22"/>
        </w:rPr>
        <w:t xml:space="preserve"> </w:t>
      </w:r>
      <w:r w:rsidR="001534B2" w:rsidRPr="00B137F3">
        <w:rPr>
          <w:sz w:val="22"/>
          <w:szCs w:val="22"/>
        </w:rPr>
        <w:t xml:space="preserve">and chapter review questions </w:t>
      </w:r>
      <w:r w:rsidR="001534B2" w:rsidRPr="00882437">
        <w:rPr>
          <w:b/>
          <w:sz w:val="22"/>
          <w:szCs w:val="22"/>
        </w:rPr>
        <w:t>must be</w:t>
      </w:r>
      <w:r w:rsidR="001534B2" w:rsidRPr="00B137F3">
        <w:rPr>
          <w:sz w:val="22"/>
          <w:szCs w:val="22"/>
        </w:rPr>
        <w:t xml:space="preserve"> tur</w:t>
      </w:r>
      <w:r w:rsidR="001534B2">
        <w:rPr>
          <w:sz w:val="22"/>
          <w:szCs w:val="22"/>
        </w:rPr>
        <w:t>ned in with the retaken test. Test retakes</w:t>
      </w:r>
      <w:r>
        <w:rPr>
          <w:sz w:val="22"/>
          <w:szCs w:val="22"/>
        </w:rPr>
        <w:t xml:space="preserve"> must be </w:t>
      </w:r>
      <w:r w:rsidR="001534B2">
        <w:rPr>
          <w:sz w:val="22"/>
          <w:szCs w:val="22"/>
        </w:rPr>
        <w:t xml:space="preserve">scheduled with instructor and </w:t>
      </w:r>
      <w:r w:rsidRPr="00B137F3">
        <w:rPr>
          <w:sz w:val="22"/>
          <w:szCs w:val="22"/>
        </w:rPr>
        <w:t>retaken within one week</w:t>
      </w:r>
      <w:r w:rsidR="001534B2">
        <w:rPr>
          <w:sz w:val="22"/>
          <w:szCs w:val="22"/>
        </w:rPr>
        <w:t xml:space="preserve"> of being missed or failed. Come prepared to take test at scheduled time, no additional study time will be allowed during school hours. </w:t>
      </w:r>
      <w:r w:rsidR="00BE1E15">
        <w:rPr>
          <w:sz w:val="22"/>
          <w:szCs w:val="22"/>
        </w:rPr>
        <w:t xml:space="preserve">If you missed a class day, </w:t>
      </w:r>
      <w:r w:rsidR="00BE1E15" w:rsidRPr="00BE1E15">
        <w:rPr>
          <w:b/>
          <w:sz w:val="22"/>
          <w:szCs w:val="22"/>
        </w:rPr>
        <w:t>you are responsible for studying the chapter at home and coming to school prepared</w:t>
      </w:r>
      <w:r w:rsidR="00BE1E15">
        <w:rPr>
          <w:sz w:val="22"/>
          <w:szCs w:val="22"/>
        </w:rPr>
        <w:t xml:space="preserve"> to participate in class/take tests.</w:t>
      </w:r>
    </w:p>
    <w:p w:rsidR="00166ECB" w:rsidRDefault="00166ECB" w:rsidP="00166ECB">
      <w:pPr>
        <w:pStyle w:val="Heading1"/>
        <w:rPr>
          <w:rFonts w:ascii="Times New Roman" w:hAnsi="Times New Roman"/>
          <w:b w:val="0"/>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STUDENT ACADEMIC progress Standards</w:t>
      </w:r>
    </w:p>
    <w:p w:rsidR="00166ECB" w:rsidRDefault="00166ECB" w:rsidP="00166ECB">
      <w:pPr>
        <w:rPr>
          <w:sz w:val="22"/>
          <w:szCs w:val="22"/>
        </w:rPr>
      </w:pPr>
      <w:r w:rsidRPr="00B137F3">
        <w:rPr>
          <w:sz w:val="22"/>
          <w:szCs w:val="22"/>
        </w:rPr>
        <w:t xml:space="preserve">Students must maintain satisfactory academic progress while enrolled in training. If a student’s cumulative grades </w:t>
      </w:r>
      <w:r>
        <w:rPr>
          <w:sz w:val="22"/>
          <w:szCs w:val="22"/>
        </w:rPr>
        <w:t xml:space="preserve">fall </w:t>
      </w:r>
      <w:r w:rsidRPr="00B137F3">
        <w:rPr>
          <w:sz w:val="22"/>
          <w:szCs w:val="22"/>
        </w:rPr>
        <w:t xml:space="preserve">below 75 percent, he/she will be put on probation for 30 days.  A student must make up or retake all tests and assignments by </w:t>
      </w:r>
      <w:r>
        <w:rPr>
          <w:sz w:val="22"/>
          <w:szCs w:val="22"/>
        </w:rPr>
        <w:t>graduation for a passing grade.</w:t>
      </w:r>
      <w:r w:rsidRPr="00B137F3">
        <w:rPr>
          <w:sz w:val="22"/>
          <w:szCs w:val="22"/>
        </w:rPr>
        <w:t xml:space="preserve">  If at the end of the probationary period, the student has not maintained passing grades of 75 percent or abo</w:t>
      </w:r>
      <w:r w:rsidR="00673612">
        <w:rPr>
          <w:sz w:val="22"/>
          <w:szCs w:val="22"/>
        </w:rPr>
        <w:t>ve, he/she will be terminated.</w:t>
      </w:r>
    </w:p>
    <w:p w:rsidR="00166ECB" w:rsidRDefault="00166ECB" w:rsidP="00166ECB">
      <w:pPr>
        <w:rPr>
          <w:sz w:val="22"/>
          <w:szCs w:val="22"/>
        </w:rPr>
      </w:pPr>
    </w:p>
    <w:p w:rsidR="00166ECB" w:rsidRPr="00B137F3" w:rsidRDefault="00166ECB" w:rsidP="00166ECB">
      <w:pPr>
        <w:rPr>
          <w:sz w:val="22"/>
          <w:szCs w:val="22"/>
        </w:rPr>
      </w:pPr>
      <w:r w:rsidRPr="00B137F3">
        <w:rPr>
          <w:sz w:val="22"/>
          <w:szCs w:val="22"/>
        </w:rPr>
        <w:t>Except</w:t>
      </w:r>
      <w:r>
        <w:rPr>
          <w:sz w:val="22"/>
          <w:szCs w:val="22"/>
        </w:rPr>
        <w:t>ions are made</w:t>
      </w:r>
      <w:r w:rsidRPr="00B137F3">
        <w:rPr>
          <w:sz w:val="22"/>
          <w:szCs w:val="22"/>
        </w:rPr>
        <w:t xml:space="preserve"> for extenuating circumstances</w:t>
      </w:r>
      <w:r>
        <w:rPr>
          <w:sz w:val="22"/>
          <w:szCs w:val="22"/>
        </w:rPr>
        <w:t>, including but not limited to,</w:t>
      </w:r>
      <w:r w:rsidRPr="00B137F3">
        <w:rPr>
          <w:sz w:val="22"/>
          <w:szCs w:val="22"/>
        </w:rPr>
        <w:t xml:space="preserve"> severe documented illness, death in the family or proven extreme financial hardship.  This will be determined on a case-by-case basis by the school director.  Progress reports are given on a monthly basis. </w:t>
      </w:r>
    </w:p>
    <w:p w:rsidR="00166ECB" w:rsidRDefault="00166ECB" w:rsidP="00166ECB">
      <w:pPr>
        <w:rPr>
          <w:sz w:val="22"/>
          <w:szCs w:val="22"/>
        </w:rPr>
      </w:pPr>
    </w:p>
    <w:p w:rsidR="00166ECB" w:rsidRPr="0017270F" w:rsidRDefault="00166ECB" w:rsidP="00166ECB">
      <w:pPr>
        <w:rPr>
          <w:b/>
          <w:sz w:val="22"/>
          <w:szCs w:val="22"/>
        </w:rPr>
      </w:pPr>
      <w:r w:rsidRPr="0017270F">
        <w:rPr>
          <w:b/>
          <w:sz w:val="22"/>
          <w:szCs w:val="22"/>
        </w:rPr>
        <w:t>STUDY SKILLS</w:t>
      </w:r>
    </w:p>
    <w:p w:rsidR="00166ECB" w:rsidRPr="00B137F3" w:rsidRDefault="00166ECB" w:rsidP="00166ECB">
      <w:pPr>
        <w:spacing w:after="60"/>
        <w:rPr>
          <w:sz w:val="22"/>
          <w:szCs w:val="22"/>
        </w:rPr>
      </w:pPr>
      <w:r w:rsidRPr="00B137F3">
        <w:rPr>
          <w:sz w:val="22"/>
          <w:szCs w:val="22"/>
        </w:rPr>
        <w:t xml:space="preserve">Read the chapter a week before the test, not the night before.  Highlight the chapter; answer the study guide; review the glossary/key terms; go through the chapter again and take notes and make an outline of the chapter.  Additional study skills include flash cards and quizzing each other.  Please direct questions from a unit/chapter to the instructor teaching that specific subject and </w:t>
      </w:r>
      <w:r w:rsidRPr="005B3A1A">
        <w:rPr>
          <w:b/>
          <w:sz w:val="22"/>
          <w:szCs w:val="22"/>
        </w:rPr>
        <w:t>not each other</w:t>
      </w:r>
      <w:r w:rsidRPr="00B137F3">
        <w:rPr>
          <w:sz w:val="22"/>
          <w:szCs w:val="22"/>
        </w:rPr>
        <w:t xml:space="preserve">.  </w:t>
      </w:r>
    </w:p>
    <w:p w:rsidR="00166ECB" w:rsidRDefault="00166ECB" w:rsidP="00166ECB">
      <w:pPr>
        <w:pStyle w:val="Heading1"/>
        <w:rPr>
          <w:rFonts w:ascii="Times New Roman" w:hAnsi="Times New Roman"/>
          <w:b w:val="0"/>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attendance, TARDINESS AND Class Cut POlicy Standards</w:t>
      </w:r>
    </w:p>
    <w:p w:rsidR="00D15180" w:rsidRPr="00B038EC" w:rsidRDefault="00166ECB" w:rsidP="00D15180">
      <w:pPr>
        <w:pStyle w:val="NormalWeb"/>
        <w:spacing w:before="2" w:after="2"/>
        <w:rPr>
          <w:rFonts w:ascii="Times New Roman" w:hAnsi="Times New Roman"/>
        </w:rPr>
      </w:pPr>
      <w:r w:rsidRPr="00B137F3">
        <w:rPr>
          <w:rFonts w:ascii="Times New Roman" w:hAnsi="Times New Roman"/>
          <w:sz w:val="22"/>
          <w:szCs w:val="22"/>
        </w:rPr>
        <w:t xml:space="preserve">The student meets the quantitative factor of satisfactory progress if he/she meets the minimum standing requirement. </w:t>
      </w:r>
      <w:r w:rsidRPr="00B137F3">
        <w:rPr>
          <w:rFonts w:ascii="Times New Roman" w:hAnsi="Times New Roman"/>
          <w:bCs/>
          <w:sz w:val="22"/>
          <w:szCs w:val="22"/>
        </w:rPr>
        <w:t>The minimum quantitative standing requirement is 87%</w:t>
      </w:r>
      <w:r w:rsidRPr="00B137F3">
        <w:rPr>
          <w:rFonts w:ascii="Times New Roman" w:hAnsi="Times New Roman"/>
          <w:sz w:val="22"/>
          <w:szCs w:val="22"/>
        </w:rPr>
        <w:t xml:space="preserve">. It is determined by dividing the hours attended in the unit time period by the hours scheduled in the unit time period. </w:t>
      </w:r>
      <w:r w:rsidR="00D15180">
        <w:rPr>
          <w:rFonts w:ascii="Times New Roman" w:hAnsi="Times New Roman"/>
          <w:sz w:val="22"/>
          <w:szCs w:val="22"/>
        </w:rPr>
        <w:t>Students are notified of their attendance in writing with their monthly progress report.</w:t>
      </w:r>
    </w:p>
    <w:p w:rsidR="00166ECB" w:rsidRDefault="00166ECB" w:rsidP="00166ECB">
      <w:pPr>
        <w:pStyle w:val="NormalWeb"/>
        <w:spacing w:before="2" w:after="2"/>
        <w:rPr>
          <w:rFonts w:ascii="Times New Roman" w:hAnsi="Times New Roman"/>
          <w:bCs/>
          <w:sz w:val="22"/>
          <w:szCs w:val="22"/>
        </w:rPr>
      </w:pPr>
    </w:p>
    <w:p w:rsidR="00166ECB" w:rsidRPr="00A57459" w:rsidRDefault="00166ECB" w:rsidP="00166ECB">
      <w:pPr>
        <w:pStyle w:val="NormalWeb"/>
        <w:spacing w:before="2" w:after="2"/>
        <w:rPr>
          <w:rFonts w:ascii="Times New Roman" w:hAnsi="Times New Roman"/>
          <w:b/>
          <w:sz w:val="22"/>
          <w:szCs w:val="22"/>
        </w:rPr>
      </w:pPr>
      <w:r w:rsidRPr="00A57459">
        <w:rPr>
          <w:rFonts w:ascii="Times New Roman" w:hAnsi="Times New Roman"/>
          <w:b/>
          <w:bCs/>
          <w:sz w:val="22"/>
          <w:szCs w:val="22"/>
        </w:rPr>
        <w:t>Student Schedules</w:t>
      </w:r>
    </w:p>
    <w:p w:rsidR="003500F1" w:rsidRPr="00B137F3" w:rsidRDefault="003500F1" w:rsidP="003500F1">
      <w:pPr>
        <w:pStyle w:val="NormalWeb"/>
        <w:spacing w:before="2" w:after="2"/>
        <w:rPr>
          <w:rFonts w:ascii="Times New Roman" w:hAnsi="Times New Roman"/>
          <w:sz w:val="22"/>
          <w:szCs w:val="22"/>
        </w:rPr>
      </w:pPr>
      <w:r w:rsidRPr="00B137F3">
        <w:rPr>
          <w:rFonts w:ascii="Times New Roman" w:hAnsi="Times New Roman"/>
          <w:sz w:val="22"/>
          <w:szCs w:val="22"/>
        </w:rPr>
        <w:t>Part Time 20</w:t>
      </w:r>
      <w:r>
        <w:rPr>
          <w:rFonts w:ascii="Times New Roman" w:hAnsi="Times New Roman"/>
          <w:sz w:val="22"/>
          <w:szCs w:val="22"/>
        </w:rPr>
        <w:t>.75</w:t>
      </w:r>
      <w:r w:rsidRPr="00B137F3">
        <w:rPr>
          <w:rFonts w:ascii="Times New Roman" w:hAnsi="Times New Roman"/>
          <w:sz w:val="22"/>
          <w:szCs w:val="22"/>
        </w:rPr>
        <w:t xml:space="preserve">-hour/week </w:t>
      </w:r>
    </w:p>
    <w:p w:rsidR="003500F1" w:rsidRDefault="003500F1" w:rsidP="003500F1">
      <w:pPr>
        <w:pStyle w:val="NormalWeb"/>
        <w:spacing w:before="2" w:after="2"/>
        <w:rPr>
          <w:rFonts w:ascii="Times New Roman" w:hAnsi="Times New Roman"/>
          <w:sz w:val="22"/>
          <w:szCs w:val="22"/>
        </w:rPr>
      </w:pPr>
      <w:r w:rsidRPr="00B137F3">
        <w:rPr>
          <w:rFonts w:ascii="Times New Roman" w:hAnsi="Times New Roman"/>
          <w:sz w:val="22"/>
          <w:szCs w:val="22"/>
        </w:rPr>
        <w:t>Tuesday/Thursday</w:t>
      </w:r>
      <w:r>
        <w:rPr>
          <w:rFonts w:ascii="Times New Roman" w:hAnsi="Times New Roman"/>
          <w:sz w:val="22"/>
          <w:szCs w:val="22"/>
        </w:rPr>
        <w:t xml:space="preserve"> (Esthetics)</w:t>
      </w:r>
      <w:r w:rsidRPr="00B137F3">
        <w:rPr>
          <w:rFonts w:ascii="Times New Roman" w:hAnsi="Times New Roman"/>
          <w:sz w:val="22"/>
          <w:szCs w:val="22"/>
        </w:rPr>
        <w:t xml:space="preserve"> or Wednesday/Friday</w:t>
      </w:r>
      <w:r w:rsidR="00A57459">
        <w:rPr>
          <w:rFonts w:ascii="Times New Roman" w:hAnsi="Times New Roman"/>
          <w:sz w:val="22"/>
          <w:szCs w:val="22"/>
        </w:rPr>
        <w:t xml:space="preserve"> </w:t>
      </w:r>
      <w:r>
        <w:rPr>
          <w:rFonts w:ascii="Times New Roman" w:hAnsi="Times New Roman"/>
          <w:sz w:val="22"/>
          <w:szCs w:val="22"/>
        </w:rPr>
        <w:t>(</w:t>
      </w:r>
      <w:r w:rsidR="00A849AD">
        <w:rPr>
          <w:rFonts w:ascii="Times New Roman" w:hAnsi="Times New Roman"/>
          <w:sz w:val="22"/>
          <w:szCs w:val="22"/>
        </w:rPr>
        <w:t xml:space="preserve">Hair or </w:t>
      </w:r>
      <w:r>
        <w:rPr>
          <w:rFonts w:ascii="Times New Roman" w:hAnsi="Times New Roman"/>
          <w:sz w:val="22"/>
          <w:szCs w:val="22"/>
        </w:rPr>
        <w:t>Nails)</w:t>
      </w:r>
    </w:p>
    <w:p w:rsidR="003500F1" w:rsidRDefault="003500F1" w:rsidP="003500F1">
      <w:pPr>
        <w:pStyle w:val="NormalWeb"/>
        <w:spacing w:before="2" w:after="2"/>
        <w:rPr>
          <w:rFonts w:ascii="Times New Roman" w:hAnsi="Times New Roman"/>
          <w:sz w:val="22"/>
          <w:szCs w:val="22"/>
        </w:rPr>
      </w:pPr>
      <w:r w:rsidRPr="00B137F3">
        <w:rPr>
          <w:rFonts w:ascii="Times New Roman" w:hAnsi="Times New Roman"/>
          <w:sz w:val="22"/>
          <w:szCs w:val="22"/>
        </w:rPr>
        <w:t xml:space="preserve"> </w:t>
      </w:r>
      <w:r>
        <w:rPr>
          <w:rFonts w:ascii="Times New Roman" w:hAnsi="Times New Roman"/>
          <w:sz w:val="22"/>
          <w:szCs w:val="22"/>
        </w:rPr>
        <w:t>8:45am</w:t>
      </w:r>
      <w:r w:rsidRPr="00B137F3">
        <w:rPr>
          <w:rFonts w:ascii="Times New Roman" w:hAnsi="Times New Roman"/>
          <w:sz w:val="22"/>
          <w:szCs w:val="22"/>
        </w:rPr>
        <w:t xml:space="preserve"> to 5:00pm and Saturdays </w:t>
      </w:r>
      <w:r>
        <w:rPr>
          <w:rFonts w:ascii="Times New Roman" w:hAnsi="Times New Roman"/>
          <w:sz w:val="22"/>
          <w:szCs w:val="22"/>
        </w:rPr>
        <w:t>8:45am</w:t>
      </w:r>
      <w:r w:rsidRPr="00B137F3">
        <w:rPr>
          <w:rFonts w:ascii="Times New Roman" w:hAnsi="Times New Roman"/>
          <w:sz w:val="22"/>
          <w:szCs w:val="22"/>
        </w:rPr>
        <w:t xml:space="preserve"> to 4:00pm) </w:t>
      </w:r>
    </w:p>
    <w:p w:rsidR="00A57459" w:rsidRDefault="001534B2" w:rsidP="00166ECB">
      <w:pPr>
        <w:pStyle w:val="NormalWeb"/>
        <w:spacing w:before="2" w:after="2"/>
        <w:rPr>
          <w:rFonts w:ascii="Times New Roman" w:hAnsi="Times New Roman"/>
          <w:sz w:val="22"/>
          <w:szCs w:val="22"/>
        </w:rPr>
      </w:pPr>
      <w:r>
        <w:rPr>
          <w:rFonts w:ascii="Times New Roman" w:hAnsi="Times New Roman"/>
          <w:sz w:val="22"/>
          <w:szCs w:val="22"/>
        </w:rPr>
        <w:t>Full Time</w:t>
      </w:r>
      <w:r w:rsidR="00A849AD">
        <w:rPr>
          <w:rFonts w:ascii="Times New Roman" w:hAnsi="Times New Roman"/>
          <w:sz w:val="22"/>
          <w:szCs w:val="22"/>
        </w:rPr>
        <w:t xml:space="preserve"> </w:t>
      </w:r>
      <w:proofErr w:type="gramStart"/>
      <w:r w:rsidR="00A849AD" w:rsidRPr="00A849AD">
        <w:rPr>
          <w:rFonts w:ascii="Times New Roman" w:hAnsi="Times New Roman"/>
          <w:i/>
          <w:sz w:val="22"/>
          <w:szCs w:val="22"/>
        </w:rPr>
        <w:t>After</w:t>
      </w:r>
      <w:proofErr w:type="gramEnd"/>
      <w:r w:rsidR="00A849AD" w:rsidRPr="00A849AD">
        <w:rPr>
          <w:rFonts w:ascii="Times New Roman" w:hAnsi="Times New Roman"/>
          <w:i/>
          <w:sz w:val="22"/>
          <w:szCs w:val="22"/>
        </w:rPr>
        <w:t xml:space="preserve"> Back Class</w:t>
      </w:r>
      <w:r w:rsidR="00A849AD">
        <w:rPr>
          <w:rFonts w:ascii="Times New Roman" w:hAnsi="Times New Roman"/>
          <w:sz w:val="22"/>
          <w:szCs w:val="22"/>
        </w:rPr>
        <w:t xml:space="preserve"> (All Programs)</w:t>
      </w:r>
    </w:p>
    <w:p w:rsidR="00166ECB" w:rsidRPr="00B137F3" w:rsidRDefault="001534B2" w:rsidP="00166ECB">
      <w:pPr>
        <w:pStyle w:val="NormalWeb"/>
        <w:spacing w:before="2" w:after="2"/>
        <w:rPr>
          <w:rFonts w:ascii="Times New Roman" w:hAnsi="Times New Roman"/>
          <w:sz w:val="22"/>
          <w:szCs w:val="22"/>
        </w:rPr>
      </w:pPr>
      <w:r>
        <w:rPr>
          <w:rFonts w:ascii="Times New Roman" w:hAnsi="Times New Roman"/>
          <w:sz w:val="22"/>
          <w:szCs w:val="22"/>
        </w:rPr>
        <w:t xml:space="preserve"> 35.25</w:t>
      </w:r>
      <w:r w:rsidR="00166ECB" w:rsidRPr="00B137F3">
        <w:rPr>
          <w:rFonts w:ascii="Times New Roman" w:hAnsi="Times New Roman"/>
          <w:sz w:val="22"/>
          <w:szCs w:val="22"/>
        </w:rPr>
        <w:t xml:space="preserve">-hour/week </w:t>
      </w:r>
    </w:p>
    <w:p w:rsidR="00166ECB" w:rsidRPr="00B137F3" w:rsidRDefault="00673612" w:rsidP="00166ECB">
      <w:pPr>
        <w:pStyle w:val="NormalWeb"/>
        <w:spacing w:before="2" w:after="2"/>
        <w:rPr>
          <w:rFonts w:ascii="Times New Roman" w:hAnsi="Times New Roman"/>
          <w:sz w:val="22"/>
          <w:szCs w:val="22"/>
        </w:rPr>
      </w:pPr>
      <w:r>
        <w:rPr>
          <w:rFonts w:ascii="Times New Roman" w:hAnsi="Times New Roman"/>
          <w:sz w:val="22"/>
          <w:szCs w:val="22"/>
        </w:rPr>
        <w:t>(Tuesday-Friday 8:45am to 5:00pm and Saturday 8:45</w:t>
      </w:r>
      <w:r w:rsidR="00166ECB" w:rsidRPr="00B137F3">
        <w:rPr>
          <w:rFonts w:ascii="Times New Roman" w:hAnsi="Times New Roman"/>
          <w:sz w:val="22"/>
          <w:szCs w:val="22"/>
        </w:rPr>
        <w:t>am-4:00pm)</w:t>
      </w:r>
    </w:p>
    <w:p w:rsidR="00166ECB" w:rsidRDefault="00166ECB" w:rsidP="00166ECB">
      <w:pPr>
        <w:pStyle w:val="NormalWeb"/>
        <w:spacing w:before="2" w:after="2"/>
        <w:rPr>
          <w:rFonts w:ascii="Times New Roman" w:hAnsi="Times New Roman"/>
          <w:bCs/>
          <w:sz w:val="22"/>
          <w:szCs w:val="22"/>
        </w:rPr>
      </w:pPr>
    </w:p>
    <w:p w:rsidR="00166ECB" w:rsidRPr="00CC13EC" w:rsidRDefault="00166ECB" w:rsidP="00166ECB">
      <w:pPr>
        <w:pStyle w:val="NormalWeb"/>
        <w:spacing w:before="2" w:after="2"/>
        <w:rPr>
          <w:rFonts w:ascii="Times New Roman" w:hAnsi="Times New Roman"/>
          <w:bCs/>
          <w:sz w:val="22"/>
          <w:szCs w:val="22"/>
        </w:rPr>
      </w:pPr>
      <w:r w:rsidRPr="00B137F3">
        <w:rPr>
          <w:rFonts w:ascii="Times New Roman" w:hAnsi="Times New Roman"/>
          <w:bCs/>
          <w:sz w:val="22"/>
          <w:szCs w:val="22"/>
        </w:rPr>
        <w:t xml:space="preserve">Normal Time for Completion </w:t>
      </w:r>
      <w:r>
        <w:rPr>
          <w:rFonts w:ascii="Times New Roman" w:hAnsi="Times New Roman"/>
          <w:bCs/>
          <w:sz w:val="22"/>
          <w:szCs w:val="22"/>
        </w:rPr>
        <w:t>is d</w:t>
      </w:r>
      <w:r w:rsidRPr="00B137F3">
        <w:rPr>
          <w:rFonts w:ascii="Times New Roman" w:hAnsi="Times New Roman"/>
          <w:bCs/>
          <w:sz w:val="22"/>
          <w:szCs w:val="22"/>
        </w:rPr>
        <w:t>etermined by Contracted Scheduled Hours</w:t>
      </w:r>
      <w:r w:rsidR="00CC13EC">
        <w:rPr>
          <w:rFonts w:ascii="Times New Roman" w:hAnsi="Times New Roman"/>
          <w:bCs/>
          <w:sz w:val="22"/>
          <w:szCs w:val="22"/>
        </w:rPr>
        <w:t>.</w:t>
      </w:r>
      <w:r w:rsidRPr="00B137F3">
        <w:rPr>
          <w:rFonts w:ascii="Times New Roman" w:hAnsi="Times New Roman"/>
          <w:bCs/>
          <w:sz w:val="22"/>
          <w:szCs w:val="22"/>
        </w:rPr>
        <w:t xml:space="preserve"> </w:t>
      </w:r>
      <w:r w:rsidRPr="00B137F3">
        <w:rPr>
          <w:rFonts w:ascii="Times New Roman" w:hAnsi="Times New Roman"/>
          <w:sz w:val="22"/>
          <w:szCs w:val="22"/>
        </w:rPr>
        <w:t>Students</w:t>
      </w:r>
      <w:r w:rsidR="00CC13EC">
        <w:rPr>
          <w:rFonts w:ascii="Times New Roman" w:hAnsi="Times New Roman"/>
          <w:sz w:val="22"/>
          <w:szCs w:val="22"/>
        </w:rPr>
        <w:t xml:space="preserve"> must maintain 87% attendance in order to maintain satisfactory academic progress</w:t>
      </w:r>
      <w:r w:rsidRPr="00B137F3">
        <w:rPr>
          <w:rFonts w:ascii="Times New Roman" w:hAnsi="Times New Roman"/>
          <w:sz w:val="22"/>
          <w:szCs w:val="22"/>
        </w:rPr>
        <w:t>. Students should be aware that contracted end dates do not change if classes/exams are failed or missed due to hours/days missed</w:t>
      </w:r>
      <w:r w:rsidR="00CC13EC">
        <w:rPr>
          <w:rFonts w:ascii="Times New Roman" w:hAnsi="Times New Roman"/>
          <w:sz w:val="22"/>
          <w:szCs w:val="22"/>
        </w:rPr>
        <w:t>.</w:t>
      </w:r>
      <w:r w:rsidRPr="00B137F3">
        <w:rPr>
          <w:rFonts w:ascii="Times New Roman" w:hAnsi="Times New Roman"/>
          <w:sz w:val="22"/>
          <w:szCs w:val="22"/>
        </w:rPr>
        <w:t xml:space="preserve"> </w:t>
      </w:r>
      <w:r w:rsidR="00A02E83">
        <w:rPr>
          <w:rFonts w:ascii="Times New Roman" w:hAnsi="Times New Roman"/>
          <w:sz w:val="22"/>
          <w:szCs w:val="22"/>
        </w:rPr>
        <w:t xml:space="preserve">The grace period is built into the student’s contracted hours to cover </w:t>
      </w:r>
      <w:r w:rsidR="00E85949">
        <w:rPr>
          <w:rFonts w:ascii="Times New Roman" w:hAnsi="Times New Roman"/>
          <w:sz w:val="22"/>
          <w:szCs w:val="22"/>
        </w:rPr>
        <w:t>excused absences such as</w:t>
      </w:r>
      <w:r w:rsidR="007C3A63">
        <w:rPr>
          <w:rFonts w:ascii="Times New Roman" w:hAnsi="Times New Roman"/>
          <w:sz w:val="22"/>
          <w:szCs w:val="22"/>
        </w:rPr>
        <w:t xml:space="preserve"> </w:t>
      </w:r>
      <w:r w:rsidRPr="00B137F3">
        <w:rPr>
          <w:rFonts w:ascii="Times New Roman" w:hAnsi="Times New Roman"/>
          <w:sz w:val="22"/>
          <w:szCs w:val="22"/>
        </w:rPr>
        <w:t>D</w:t>
      </w:r>
      <w:r>
        <w:rPr>
          <w:rFonts w:ascii="Times New Roman" w:hAnsi="Times New Roman"/>
          <w:sz w:val="22"/>
          <w:szCs w:val="22"/>
        </w:rPr>
        <w:t>octor</w:t>
      </w:r>
      <w:r w:rsidRPr="00B137F3">
        <w:rPr>
          <w:rFonts w:ascii="Times New Roman" w:hAnsi="Times New Roman"/>
          <w:sz w:val="22"/>
          <w:szCs w:val="22"/>
        </w:rPr>
        <w:t>’s appointments, illness, personal days, and/or any other event</w:t>
      </w:r>
      <w:r w:rsidR="00CC13EC">
        <w:rPr>
          <w:rFonts w:ascii="Times New Roman" w:hAnsi="Times New Roman"/>
          <w:sz w:val="22"/>
          <w:szCs w:val="22"/>
        </w:rPr>
        <w:t>s</w:t>
      </w:r>
      <w:r w:rsidRPr="00B137F3">
        <w:rPr>
          <w:rFonts w:ascii="Times New Roman" w:hAnsi="Times New Roman"/>
          <w:sz w:val="22"/>
          <w:szCs w:val="22"/>
        </w:rPr>
        <w:t xml:space="preserve"> in the student’s life that may cause minor absences. </w:t>
      </w:r>
      <w:r w:rsidR="007C3A63">
        <w:rPr>
          <w:rFonts w:ascii="Times New Roman" w:hAnsi="Times New Roman"/>
          <w:sz w:val="22"/>
          <w:szCs w:val="22"/>
        </w:rPr>
        <w:t xml:space="preserve">Unexcused absences are defined as any absence for which the student has not reported prior to having, minor or otherwise. </w:t>
      </w:r>
      <w:r w:rsidR="00CC13EC">
        <w:rPr>
          <w:rFonts w:ascii="Times New Roman" w:hAnsi="Times New Roman"/>
          <w:sz w:val="22"/>
          <w:szCs w:val="22"/>
        </w:rPr>
        <w:t>If absences exceed the grace period then the student will be billed for overage charges</w:t>
      </w:r>
      <w:r w:rsidR="005B3A1A">
        <w:rPr>
          <w:rFonts w:ascii="Times New Roman" w:hAnsi="Times New Roman"/>
          <w:sz w:val="22"/>
          <w:szCs w:val="22"/>
        </w:rPr>
        <w:t xml:space="preserve"> at a rate of $2</w:t>
      </w:r>
      <w:r w:rsidR="00A02E83">
        <w:rPr>
          <w:rFonts w:ascii="Times New Roman" w:hAnsi="Times New Roman"/>
          <w:sz w:val="22"/>
          <w:szCs w:val="22"/>
        </w:rPr>
        <w:t>0/hour</w:t>
      </w:r>
      <w:r w:rsidR="00CC13EC">
        <w:rPr>
          <w:rFonts w:ascii="Times New Roman" w:hAnsi="Times New Roman"/>
          <w:sz w:val="22"/>
          <w:szCs w:val="22"/>
        </w:rPr>
        <w:t>.</w:t>
      </w:r>
      <w:r w:rsidR="00A02E83">
        <w:rPr>
          <w:rFonts w:ascii="Times New Roman" w:hAnsi="Times New Roman"/>
          <w:sz w:val="22"/>
          <w:szCs w:val="22"/>
        </w:rPr>
        <w:t xml:space="preserve"> </w:t>
      </w:r>
      <w:r w:rsidRPr="00B137F3">
        <w:rPr>
          <w:rFonts w:ascii="Times New Roman" w:hAnsi="Times New Roman"/>
          <w:sz w:val="22"/>
          <w:szCs w:val="22"/>
        </w:rPr>
        <w:t xml:space="preserve"> </w:t>
      </w:r>
      <w:r w:rsidR="001534B2">
        <w:rPr>
          <w:rFonts w:ascii="Times New Roman" w:hAnsi="Times New Roman"/>
          <w:sz w:val="22"/>
          <w:szCs w:val="22"/>
        </w:rPr>
        <w:t xml:space="preserve">NO EXCUSED ABSENCES WILL BE GRANTED FOR DEMO DAYS. If a demo day is missed, </w:t>
      </w:r>
      <w:r w:rsidR="00BC4F1E">
        <w:rPr>
          <w:rFonts w:ascii="Times New Roman" w:hAnsi="Times New Roman"/>
          <w:sz w:val="22"/>
          <w:szCs w:val="22"/>
        </w:rPr>
        <w:t xml:space="preserve">you will be required to make special arrangements with the instructor to make this up at the rate of $20 per hour. </w:t>
      </w:r>
    </w:p>
    <w:p w:rsidR="00166ECB" w:rsidRDefault="00166ECB" w:rsidP="00166ECB">
      <w:pPr>
        <w:pStyle w:val="NormalWeb"/>
        <w:spacing w:before="2" w:after="2"/>
        <w:rPr>
          <w:rFonts w:ascii="Times New Roman" w:hAnsi="Times New Roman"/>
          <w:bCs/>
          <w:sz w:val="22"/>
          <w:szCs w:val="22"/>
        </w:rPr>
      </w:pPr>
    </w:p>
    <w:p w:rsidR="00673612" w:rsidRDefault="00673612" w:rsidP="00166ECB">
      <w:pPr>
        <w:pStyle w:val="NormalWeb"/>
        <w:spacing w:before="2" w:after="2"/>
        <w:rPr>
          <w:rFonts w:ascii="Times New Roman" w:hAnsi="Times New Roman"/>
          <w:b/>
          <w:bCs/>
          <w:sz w:val="22"/>
          <w:szCs w:val="22"/>
        </w:rPr>
      </w:pPr>
    </w:p>
    <w:p w:rsidR="001F315E" w:rsidRDefault="001F315E" w:rsidP="00166ECB">
      <w:pPr>
        <w:pStyle w:val="NormalWeb"/>
        <w:spacing w:before="2" w:after="2"/>
        <w:rPr>
          <w:rFonts w:ascii="Times New Roman" w:hAnsi="Times New Roman"/>
          <w:b/>
          <w:bCs/>
          <w:sz w:val="22"/>
          <w:szCs w:val="22"/>
        </w:rPr>
      </w:pPr>
    </w:p>
    <w:p w:rsidR="001F315E" w:rsidRDefault="001F315E" w:rsidP="00166ECB">
      <w:pPr>
        <w:pStyle w:val="NormalWeb"/>
        <w:spacing w:before="2" w:after="2"/>
        <w:rPr>
          <w:rFonts w:ascii="Times New Roman" w:hAnsi="Times New Roman"/>
          <w:b/>
          <w:bCs/>
          <w:sz w:val="22"/>
          <w:szCs w:val="22"/>
        </w:rPr>
      </w:pPr>
    </w:p>
    <w:p w:rsidR="00A849AD" w:rsidRDefault="00A849AD" w:rsidP="00166ECB">
      <w:pPr>
        <w:pStyle w:val="NormalWeb"/>
        <w:spacing w:before="2" w:after="2"/>
        <w:rPr>
          <w:rFonts w:ascii="Times New Roman" w:hAnsi="Times New Roman"/>
          <w:b/>
          <w:bCs/>
          <w:sz w:val="22"/>
          <w:szCs w:val="22"/>
        </w:rPr>
      </w:pPr>
    </w:p>
    <w:p w:rsidR="00A849AD" w:rsidRDefault="00A849AD" w:rsidP="00166ECB">
      <w:pPr>
        <w:pStyle w:val="NormalWeb"/>
        <w:spacing w:before="2" w:after="2"/>
        <w:rPr>
          <w:rFonts w:ascii="Times New Roman" w:hAnsi="Times New Roman"/>
          <w:b/>
          <w:bCs/>
          <w:sz w:val="22"/>
          <w:szCs w:val="22"/>
        </w:rPr>
      </w:pPr>
    </w:p>
    <w:p w:rsidR="00A849AD" w:rsidRDefault="00A849AD" w:rsidP="00166ECB">
      <w:pPr>
        <w:pStyle w:val="NormalWeb"/>
        <w:spacing w:before="2" w:after="2"/>
        <w:rPr>
          <w:rFonts w:ascii="Times New Roman" w:hAnsi="Times New Roman"/>
          <w:b/>
          <w:bCs/>
          <w:sz w:val="22"/>
          <w:szCs w:val="22"/>
        </w:rPr>
      </w:pPr>
    </w:p>
    <w:p w:rsidR="00166ECB" w:rsidRPr="0017270F" w:rsidRDefault="00166ECB" w:rsidP="00166ECB">
      <w:pPr>
        <w:pStyle w:val="NormalWeb"/>
        <w:spacing w:before="2" w:after="2"/>
        <w:rPr>
          <w:rFonts w:ascii="Times New Roman" w:hAnsi="Times New Roman"/>
          <w:b/>
          <w:bCs/>
          <w:sz w:val="22"/>
          <w:szCs w:val="22"/>
        </w:rPr>
      </w:pPr>
      <w:r w:rsidRPr="0017270F">
        <w:rPr>
          <w:rFonts w:ascii="Times New Roman" w:hAnsi="Times New Roman"/>
          <w:b/>
          <w:bCs/>
          <w:sz w:val="22"/>
          <w:szCs w:val="22"/>
        </w:rPr>
        <w:lastRenderedPageBreak/>
        <w:t>OVERTIME CONTRACT CHARGES</w:t>
      </w:r>
    </w:p>
    <w:p w:rsidR="00166ECB" w:rsidRPr="00B137F3" w:rsidRDefault="00166ECB" w:rsidP="00166ECB">
      <w:pPr>
        <w:spacing w:after="60"/>
        <w:rPr>
          <w:sz w:val="22"/>
          <w:szCs w:val="22"/>
        </w:rPr>
      </w:pPr>
      <w:r w:rsidRPr="00B137F3">
        <w:rPr>
          <w:sz w:val="22"/>
          <w:szCs w:val="22"/>
        </w:rPr>
        <w:t>If the student has not satisfied the program quantitative and qualitative requirements by the end of the scheduled hours (last contract date) then subsequent overtime contract will be created based upon the hours necessary to complete the program, with an end date at 100</w:t>
      </w:r>
      <w:r w:rsidR="00673612">
        <w:rPr>
          <w:sz w:val="22"/>
          <w:szCs w:val="22"/>
        </w:rPr>
        <w:t>% scheduled attendance and at $2</w:t>
      </w:r>
      <w:r w:rsidRPr="00B137F3">
        <w:rPr>
          <w:sz w:val="22"/>
          <w:szCs w:val="22"/>
        </w:rPr>
        <w:t xml:space="preserve">0 per hour. </w:t>
      </w:r>
    </w:p>
    <w:p w:rsidR="00673612" w:rsidRDefault="00673612" w:rsidP="00166ECB">
      <w:pPr>
        <w:spacing w:after="60"/>
        <w:rPr>
          <w:sz w:val="22"/>
          <w:szCs w:val="22"/>
        </w:rPr>
      </w:pPr>
    </w:p>
    <w:p w:rsidR="00166ECB" w:rsidRDefault="00166ECB" w:rsidP="00166ECB">
      <w:pPr>
        <w:spacing w:after="60"/>
        <w:rPr>
          <w:sz w:val="22"/>
          <w:szCs w:val="22"/>
        </w:rPr>
      </w:pPr>
      <w:r w:rsidRPr="00B137F3">
        <w:rPr>
          <w:sz w:val="22"/>
          <w:szCs w:val="22"/>
        </w:rPr>
        <w:t>You are required to make up every hour missed,</w:t>
      </w:r>
      <w:r w:rsidR="00885D5D">
        <w:rPr>
          <w:sz w:val="22"/>
          <w:szCs w:val="22"/>
        </w:rPr>
        <w:t xml:space="preserve"> however you will be charged based upon attendance hours over the maximum hours contracted for your program/combination of programs. You will need to make up hours</w:t>
      </w:r>
      <w:r w:rsidRPr="00B137F3">
        <w:rPr>
          <w:sz w:val="22"/>
          <w:szCs w:val="22"/>
        </w:rPr>
        <w:t xml:space="preserve"> including</w:t>
      </w:r>
      <w:r w:rsidR="00885D5D">
        <w:rPr>
          <w:sz w:val="22"/>
          <w:szCs w:val="22"/>
        </w:rPr>
        <w:t xml:space="preserve"> tardiness</w:t>
      </w:r>
      <w:r w:rsidR="005B3A1A">
        <w:rPr>
          <w:sz w:val="22"/>
          <w:szCs w:val="22"/>
        </w:rPr>
        <w:t xml:space="preserve"> and absences.  The cost is $2</w:t>
      </w:r>
      <w:r w:rsidRPr="00B137F3">
        <w:rPr>
          <w:sz w:val="22"/>
          <w:szCs w:val="22"/>
        </w:rPr>
        <w:t xml:space="preserve">0/hour over the </w:t>
      </w:r>
      <w:r w:rsidR="00885D5D">
        <w:rPr>
          <w:sz w:val="22"/>
          <w:szCs w:val="22"/>
        </w:rPr>
        <w:t xml:space="preserve">maximum </w:t>
      </w:r>
      <w:r w:rsidRPr="00B137F3">
        <w:rPr>
          <w:sz w:val="22"/>
          <w:szCs w:val="22"/>
        </w:rPr>
        <w:t xml:space="preserve">contracted scheduled program hours.  </w:t>
      </w:r>
    </w:p>
    <w:p w:rsidR="00673612" w:rsidRDefault="00673612" w:rsidP="00166ECB">
      <w:pPr>
        <w:spacing w:after="60"/>
        <w:rPr>
          <w:sz w:val="22"/>
          <w:szCs w:val="22"/>
        </w:rPr>
      </w:pPr>
    </w:p>
    <w:p w:rsidR="00166ECB" w:rsidRPr="00B137F3" w:rsidRDefault="00166ECB" w:rsidP="00166ECB">
      <w:pPr>
        <w:spacing w:after="60"/>
        <w:rPr>
          <w:sz w:val="22"/>
          <w:szCs w:val="22"/>
        </w:rPr>
      </w:pPr>
      <w:r w:rsidRPr="00B137F3">
        <w:rPr>
          <w:sz w:val="22"/>
          <w:szCs w:val="22"/>
        </w:rPr>
        <w:t xml:space="preserve">You will be allowed the following excused absences with no overtime contract charges (hours must be made up): </w:t>
      </w:r>
    </w:p>
    <w:p w:rsidR="001F315E" w:rsidRPr="001F315E" w:rsidRDefault="00A57459" w:rsidP="001F315E">
      <w:pPr>
        <w:ind w:left="1440"/>
        <w:rPr>
          <w:rFonts w:asciiTheme="minorHAnsi" w:hAnsiTheme="minorHAnsi" w:cstheme="minorHAnsi"/>
          <w:b/>
          <w:sz w:val="20"/>
          <w:szCs w:val="20"/>
        </w:rPr>
      </w:pPr>
      <w:r w:rsidRPr="001F315E">
        <w:rPr>
          <w:rFonts w:asciiTheme="minorHAnsi" w:hAnsiTheme="minorHAnsi" w:cstheme="minorHAnsi"/>
          <w:b/>
          <w:sz w:val="20"/>
          <w:szCs w:val="20"/>
        </w:rPr>
        <w:t xml:space="preserve">Full Cosmetology </w:t>
      </w:r>
      <w:r w:rsidR="001F315E" w:rsidRPr="001F315E">
        <w:rPr>
          <w:rFonts w:asciiTheme="minorHAnsi" w:hAnsiTheme="minorHAnsi" w:cstheme="minorHAnsi"/>
          <w:b/>
          <w:sz w:val="20"/>
          <w:szCs w:val="20"/>
        </w:rPr>
        <w:t>(1</w:t>
      </w:r>
      <w:r w:rsidR="00A708E8">
        <w:rPr>
          <w:rFonts w:asciiTheme="minorHAnsi" w:hAnsiTheme="minorHAnsi" w:cstheme="minorHAnsi"/>
          <w:b/>
          <w:sz w:val="20"/>
          <w:szCs w:val="20"/>
        </w:rPr>
        <w:t>5</w:t>
      </w:r>
      <w:r w:rsidR="001F315E" w:rsidRPr="001F315E">
        <w:rPr>
          <w:rFonts w:asciiTheme="minorHAnsi" w:hAnsiTheme="minorHAnsi" w:cstheme="minorHAnsi"/>
          <w:b/>
          <w:sz w:val="20"/>
          <w:szCs w:val="20"/>
        </w:rPr>
        <w:t xml:space="preserve"> days/</w:t>
      </w:r>
      <w:r w:rsidR="00A708E8">
        <w:rPr>
          <w:rFonts w:asciiTheme="minorHAnsi" w:hAnsiTheme="minorHAnsi" w:cstheme="minorHAnsi"/>
          <w:b/>
          <w:sz w:val="20"/>
          <w:szCs w:val="20"/>
        </w:rPr>
        <w:t>108.75</w:t>
      </w:r>
      <w:r w:rsidR="001F315E" w:rsidRPr="001F315E">
        <w:rPr>
          <w:rFonts w:asciiTheme="minorHAnsi" w:hAnsiTheme="minorHAnsi" w:cstheme="minorHAnsi"/>
          <w:b/>
          <w:sz w:val="20"/>
          <w:szCs w:val="20"/>
        </w:rPr>
        <w:t xml:space="preserve"> hours of excused absences) </w:t>
      </w:r>
      <w:r w:rsidR="000A6B8E">
        <w:rPr>
          <w:rFonts w:asciiTheme="minorHAnsi" w:hAnsiTheme="minorHAnsi" w:cstheme="minorHAnsi"/>
          <w:b/>
          <w:sz w:val="20"/>
          <w:szCs w:val="20"/>
        </w:rPr>
        <w:t>23</w:t>
      </w:r>
      <w:r w:rsidR="001F315E" w:rsidRPr="001F315E">
        <w:rPr>
          <w:rFonts w:asciiTheme="minorHAnsi" w:hAnsiTheme="minorHAnsi" w:cstheme="minorHAnsi"/>
          <w:b/>
          <w:sz w:val="20"/>
          <w:szCs w:val="20"/>
        </w:rPr>
        <w:t>00 Hours (</w:t>
      </w:r>
      <w:r w:rsidR="00805F90">
        <w:rPr>
          <w:rFonts w:asciiTheme="minorHAnsi" w:hAnsiTheme="minorHAnsi" w:cstheme="minorHAnsi"/>
          <w:b/>
          <w:sz w:val="20"/>
          <w:szCs w:val="20"/>
        </w:rPr>
        <w:t>2350</w:t>
      </w:r>
      <w:r w:rsidR="001F315E" w:rsidRPr="001F315E">
        <w:rPr>
          <w:rFonts w:asciiTheme="minorHAnsi" w:hAnsiTheme="minorHAnsi" w:cstheme="minorHAnsi"/>
          <w:b/>
          <w:sz w:val="20"/>
          <w:szCs w:val="20"/>
        </w:rPr>
        <w:t xml:space="preserve"> maximum)</w:t>
      </w:r>
    </w:p>
    <w:p w:rsidR="00A708E8" w:rsidRDefault="00A708E8" w:rsidP="001F315E">
      <w:pPr>
        <w:spacing w:after="60"/>
        <w:ind w:left="1440"/>
        <w:rPr>
          <w:rFonts w:asciiTheme="minorHAnsi" w:hAnsiTheme="minorHAnsi" w:cstheme="minorHAnsi"/>
          <w:b/>
          <w:sz w:val="20"/>
          <w:szCs w:val="20"/>
        </w:rPr>
      </w:pPr>
      <w:r>
        <w:rPr>
          <w:rFonts w:asciiTheme="minorHAnsi" w:hAnsiTheme="minorHAnsi" w:cstheme="minorHAnsi"/>
          <w:b/>
          <w:sz w:val="20"/>
          <w:szCs w:val="20"/>
        </w:rPr>
        <w:t xml:space="preserve">Hair </w:t>
      </w:r>
      <w:proofErr w:type="gramStart"/>
      <w:r>
        <w:rPr>
          <w:rFonts w:asciiTheme="minorHAnsi" w:hAnsiTheme="minorHAnsi" w:cstheme="minorHAnsi"/>
          <w:b/>
          <w:sz w:val="20"/>
          <w:szCs w:val="20"/>
        </w:rPr>
        <w:t>( 11</w:t>
      </w:r>
      <w:proofErr w:type="gramEnd"/>
      <w:r>
        <w:rPr>
          <w:rFonts w:asciiTheme="minorHAnsi" w:hAnsiTheme="minorHAnsi" w:cstheme="minorHAnsi"/>
          <w:b/>
          <w:sz w:val="20"/>
          <w:szCs w:val="20"/>
        </w:rPr>
        <w:t xml:space="preserve"> days/79.75 hours of excused absences) 1735 Hour Program  </w:t>
      </w:r>
    </w:p>
    <w:p w:rsidR="00166ECB" w:rsidRPr="001F315E" w:rsidRDefault="001908A2" w:rsidP="001F315E">
      <w:pPr>
        <w:spacing w:after="60"/>
        <w:ind w:left="1440"/>
        <w:rPr>
          <w:rFonts w:asciiTheme="minorHAnsi" w:hAnsiTheme="minorHAnsi" w:cstheme="minorHAnsi"/>
          <w:b/>
          <w:sz w:val="20"/>
          <w:szCs w:val="20"/>
        </w:rPr>
      </w:pPr>
      <w:r w:rsidRPr="001F315E">
        <w:rPr>
          <w:rFonts w:asciiTheme="minorHAnsi" w:hAnsiTheme="minorHAnsi" w:cstheme="minorHAnsi"/>
          <w:b/>
          <w:sz w:val="20"/>
          <w:szCs w:val="20"/>
        </w:rPr>
        <w:t xml:space="preserve">Nails &amp; Esthetics </w:t>
      </w:r>
      <w:r w:rsidR="00166ECB" w:rsidRPr="001F315E">
        <w:rPr>
          <w:rFonts w:asciiTheme="minorHAnsi" w:hAnsiTheme="minorHAnsi" w:cstheme="minorHAnsi"/>
          <w:b/>
          <w:sz w:val="20"/>
          <w:szCs w:val="20"/>
        </w:rPr>
        <w:t>(5 day</w:t>
      </w:r>
      <w:r w:rsidR="002726FA" w:rsidRPr="001F315E">
        <w:rPr>
          <w:rFonts w:asciiTheme="minorHAnsi" w:hAnsiTheme="minorHAnsi" w:cstheme="minorHAnsi"/>
          <w:b/>
          <w:sz w:val="20"/>
          <w:szCs w:val="20"/>
        </w:rPr>
        <w:t>s/36.25 hours excused absences) 9</w:t>
      </w:r>
      <w:r w:rsidR="00166ECB" w:rsidRPr="001F315E">
        <w:rPr>
          <w:rFonts w:asciiTheme="minorHAnsi" w:hAnsiTheme="minorHAnsi" w:cstheme="minorHAnsi"/>
          <w:b/>
          <w:sz w:val="20"/>
          <w:szCs w:val="20"/>
        </w:rPr>
        <w:t>50 Hours</w:t>
      </w:r>
      <w:r w:rsidR="002726FA" w:rsidRPr="001F315E">
        <w:rPr>
          <w:rFonts w:asciiTheme="minorHAnsi" w:hAnsiTheme="minorHAnsi" w:cstheme="minorHAnsi"/>
          <w:b/>
          <w:sz w:val="20"/>
          <w:szCs w:val="20"/>
        </w:rPr>
        <w:t xml:space="preserve"> (9</w:t>
      </w:r>
      <w:r w:rsidR="00885D5D" w:rsidRPr="001F315E">
        <w:rPr>
          <w:rFonts w:asciiTheme="minorHAnsi" w:hAnsiTheme="minorHAnsi" w:cstheme="minorHAnsi"/>
          <w:b/>
          <w:sz w:val="20"/>
          <w:szCs w:val="20"/>
        </w:rPr>
        <w:t>82.5 maximum)</w:t>
      </w:r>
    </w:p>
    <w:p w:rsidR="00166ECB" w:rsidRPr="001F315E" w:rsidRDefault="00AF6E64" w:rsidP="001F315E">
      <w:pPr>
        <w:spacing w:after="60"/>
        <w:ind w:left="1440"/>
        <w:rPr>
          <w:rFonts w:asciiTheme="minorHAnsi" w:hAnsiTheme="minorHAnsi" w:cstheme="minorHAnsi"/>
          <w:b/>
          <w:sz w:val="20"/>
          <w:szCs w:val="20"/>
        </w:rPr>
      </w:pPr>
      <w:r>
        <w:rPr>
          <w:rFonts w:asciiTheme="minorHAnsi" w:hAnsiTheme="minorHAnsi" w:cstheme="minorHAnsi"/>
          <w:b/>
          <w:sz w:val="20"/>
          <w:szCs w:val="20"/>
        </w:rPr>
        <w:t>Nails (4 days/29</w:t>
      </w:r>
      <w:r w:rsidR="00166ECB" w:rsidRPr="001F315E">
        <w:rPr>
          <w:rFonts w:asciiTheme="minorHAnsi" w:hAnsiTheme="minorHAnsi" w:cstheme="minorHAnsi"/>
          <w:b/>
          <w:sz w:val="20"/>
          <w:szCs w:val="20"/>
        </w:rPr>
        <w:t xml:space="preserve"> hours excused absences) 600 Hours</w:t>
      </w:r>
      <w:r w:rsidR="00885D5D" w:rsidRPr="001F315E">
        <w:rPr>
          <w:rFonts w:asciiTheme="minorHAnsi" w:hAnsiTheme="minorHAnsi" w:cstheme="minorHAnsi"/>
          <w:b/>
          <w:sz w:val="20"/>
          <w:szCs w:val="20"/>
        </w:rPr>
        <w:t xml:space="preserve"> (626 maximum)</w:t>
      </w:r>
    </w:p>
    <w:p w:rsidR="00166ECB" w:rsidRPr="001F315E" w:rsidRDefault="00BC4F1E" w:rsidP="001F315E">
      <w:pPr>
        <w:spacing w:after="60"/>
        <w:ind w:left="1440"/>
        <w:rPr>
          <w:rFonts w:asciiTheme="minorHAnsi" w:hAnsiTheme="minorHAnsi" w:cstheme="minorHAnsi"/>
          <w:b/>
          <w:sz w:val="20"/>
          <w:szCs w:val="20"/>
        </w:rPr>
      </w:pPr>
      <w:r w:rsidRPr="001F315E">
        <w:rPr>
          <w:rFonts w:asciiTheme="minorHAnsi" w:hAnsiTheme="minorHAnsi" w:cstheme="minorHAnsi"/>
          <w:b/>
          <w:sz w:val="20"/>
          <w:szCs w:val="20"/>
        </w:rPr>
        <w:t xml:space="preserve">Esthetics (4 </w:t>
      </w:r>
      <w:r w:rsidR="00166ECB" w:rsidRPr="001F315E">
        <w:rPr>
          <w:rFonts w:asciiTheme="minorHAnsi" w:hAnsiTheme="minorHAnsi" w:cstheme="minorHAnsi"/>
          <w:b/>
          <w:sz w:val="20"/>
          <w:szCs w:val="20"/>
        </w:rPr>
        <w:t xml:space="preserve">days/ </w:t>
      </w:r>
      <w:r w:rsidR="00AF6E64">
        <w:rPr>
          <w:rFonts w:asciiTheme="minorHAnsi" w:hAnsiTheme="minorHAnsi" w:cstheme="minorHAnsi"/>
          <w:b/>
          <w:sz w:val="20"/>
          <w:szCs w:val="20"/>
        </w:rPr>
        <w:t>29</w:t>
      </w:r>
      <w:r w:rsidRPr="001F315E">
        <w:rPr>
          <w:rFonts w:asciiTheme="minorHAnsi" w:hAnsiTheme="minorHAnsi" w:cstheme="minorHAnsi"/>
          <w:b/>
          <w:sz w:val="20"/>
          <w:szCs w:val="20"/>
        </w:rPr>
        <w:t xml:space="preserve"> hours excused absences) 6</w:t>
      </w:r>
      <w:r w:rsidR="00166ECB" w:rsidRPr="001F315E">
        <w:rPr>
          <w:rFonts w:asciiTheme="minorHAnsi" w:hAnsiTheme="minorHAnsi" w:cstheme="minorHAnsi"/>
          <w:b/>
          <w:sz w:val="20"/>
          <w:szCs w:val="20"/>
        </w:rPr>
        <w:t>00 Hours</w:t>
      </w:r>
      <w:r w:rsidRPr="001F315E">
        <w:rPr>
          <w:rFonts w:asciiTheme="minorHAnsi" w:hAnsiTheme="minorHAnsi" w:cstheme="minorHAnsi"/>
          <w:b/>
          <w:sz w:val="20"/>
          <w:szCs w:val="20"/>
        </w:rPr>
        <w:t xml:space="preserve"> (</w:t>
      </w:r>
      <w:r w:rsidR="001F315E" w:rsidRPr="001F315E">
        <w:rPr>
          <w:rFonts w:asciiTheme="minorHAnsi" w:hAnsiTheme="minorHAnsi" w:cstheme="minorHAnsi"/>
          <w:b/>
          <w:sz w:val="20"/>
          <w:szCs w:val="20"/>
        </w:rPr>
        <w:t xml:space="preserve">626 </w:t>
      </w:r>
      <w:r w:rsidR="00885D5D" w:rsidRPr="001F315E">
        <w:rPr>
          <w:rFonts w:asciiTheme="minorHAnsi" w:hAnsiTheme="minorHAnsi" w:cstheme="minorHAnsi"/>
          <w:b/>
          <w:sz w:val="20"/>
          <w:szCs w:val="20"/>
        </w:rPr>
        <w:t>maximum)</w:t>
      </w:r>
    </w:p>
    <w:p w:rsidR="00166ECB" w:rsidRPr="001F315E" w:rsidRDefault="00166ECB" w:rsidP="001F315E">
      <w:pPr>
        <w:pStyle w:val="NormalWeb"/>
        <w:spacing w:before="2" w:after="2"/>
        <w:rPr>
          <w:rFonts w:ascii="Times New Roman" w:hAnsi="Times New Roman"/>
          <w:b/>
        </w:rPr>
      </w:pPr>
    </w:p>
    <w:p w:rsidR="00A57459" w:rsidRPr="001F315E" w:rsidRDefault="00A57459" w:rsidP="00166ECB">
      <w:pPr>
        <w:pStyle w:val="NormalWeb"/>
        <w:spacing w:before="2" w:after="2"/>
        <w:rPr>
          <w:rFonts w:ascii="Times New Roman" w:hAnsi="Times New Roman"/>
          <w:b/>
        </w:rPr>
      </w:pPr>
    </w:p>
    <w:p w:rsidR="00166ECB" w:rsidRPr="0017270F" w:rsidRDefault="00166ECB" w:rsidP="00166ECB">
      <w:pPr>
        <w:pStyle w:val="NormalWeb"/>
        <w:spacing w:before="2" w:after="2"/>
        <w:rPr>
          <w:rFonts w:ascii="Times New Roman" w:hAnsi="Times New Roman"/>
          <w:b/>
          <w:sz w:val="22"/>
          <w:szCs w:val="22"/>
        </w:rPr>
      </w:pPr>
      <w:r w:rsidRPr="0017270F">
        <w:rPr>
          <w:rFonts w:ascii="Times New Roman" w:hAnsi="Times New Roman"/>
          <w:b/>
          <w:sz w:val="22"/>
          <w:szCs w:val="22"/>
        </w:rPr>
        <w:t>ATTENDANCE AND SCHEDULE POLICY</w:t>
      </w:r>
    </w:p>
    <w:p w:rsidR="00166ECB" w:rsidRPr="00B137F3" w:rsidRDefault="00166ECB" w:rsidP="00166ECB">
      <w:pPr>
        <w:spacing w:after="60"/>
        <w:rPr>
          <w:sz w:val="22"/>
          <w:szCs w:val="22"/>
        </w:rPr>
      </w:pPr>
      <w:r w:rsidRPr="00B137F3">
        <w:rPr>
          <w:bCs/>
          <w:sz w:val="22"/>
          <w:szCs w:val="22"/>
        </w:rPr>
        <w:t>Class begins promptly at 9:00 am</w:t>
      </w:r>
      <w:r w:rsidRPr="00B137F3">
        <w:rPr>
          <w:sz w:val="22"/>
          <w:szCs w:val="22"/>
        </w:rPr>
        <w:t>. You are required to arrive by 8:45 am to clock in, help with laundry, and get prepared for the day.  You are expected to arrive for class prepared for the day's assignments as any professional would.  Students will have receptionist duties also as part of business/career training hours required by the state.</w:t>
      </w:r>
    </w:p>
    <w:p w:rsidR="00166ECB" w:rsidRPr="00B137F3" w:rsidRDefault="00166ECB" w:rsidP="00166ECB">
      <w:pPr>
        <w:spacing w:after="60"/>
        <w:rPr>
          <w:sz w:val="22"/>
          <w:szCs w:val="22"/>
        </w:rPr>
      </w:pPr>
    </w:p>
    <w:p w:rsidR="00E85949" w:rsidRDefault="00166ECB" w:rsidP="00166ECB">
      <w:pPr>
        <w:spacing w:after="60"/>
        <w:rPr>
          <w:sz w:val="22"/>
          <w:szCs w:val="22"/>
        </w:rPr>
      </w:pPr>
      <w:r w:rsidRPr="00354773">
        <w:rPr>
          <w:sz w:val="22"/>
          <w:szCs w:val="22"/>
        </w:rPr>
        <w:t xml:space="preserve">Think of your schedule as on the job training, if you cannot make it call the school and notify one of the instructors or leave a message.  Do not text or call instructors directly for attendance related issues.  If the school line is busy keep trying.  If this doesn’t work please send an email to: </w:t>
      </w:r>
      <w:hyperlink r:id="rId9" w:history="1">
        <w:r w:rsidR="00354773" w:rsidRPr="00354773">
          <w:rPr>
            <w:rStyle w:val="Hyperlink"/>
            <w:color w:val="auto"/>
            <w:sz w:val="22"/>
            <w:szCs w:val="22"/>
          </w:rPr>
          <w:t>imaniinstituteofcosmetology@gmail.com</w:t>
        </w:r>
      </w:hyperlink>
      <w:r w:rsidRPr="00354773">
        <w:rPr>
          <w:sz w:val="22"/>
          <w:szCs w:val="22"/>
        </w:rPr>
        <w:t>.</w:t>
      </w:r>
      <w:r w:rsidR="00354773" w:rsidRPr="00354773">
        <w:rPr>
          <w:sz w:val="22"/>
          <w:szCs w:val="22"/>
        </w:rPr>
        <w:t xml:space="preserve"> </w:t>
      </w:r>
    </w:p>
    <w:p w:rsidR="00E85949" w:rsidRDefault="00E85949" w:rsidP="00166ECB">
      <w:pPr>
        <w:spacing w:after="60"/>
        <w:rPr>
          <w:sz w:val="22"/>
          <w:szCs w:val="22"/>
        </w:rPr>
      </w:pPr>
    </w:p>
    <w:p w:rsidR="00166ECB" w:rsidRPr="00B137F3" w:rsidRDefault="00166ECB" w:rsidP="00166ECB">
      <w:pPr>
        <w:spacing w:after="60"/>
        <w:rPr>
          <w:sz w:val="22"/>
          <w:szCs w:val="22"/>
        </w:rPr>
      </w:pPr>
      <w:r w:rsidRPr="00B137F3">
        <w:rPr>
          <w:sz w:val="22"/>
          <w:szCs w:val="22"/>
        </w:rPr>
        <w:t>All questions regarding the schedule, homework etc. will be addressed during morning meeting.  If</w:t>
      </w:r>
      <w:r>
        <w:rPr>
          <w:sz w:val="22"/>
          <w:szCs w:val="22"/>
        </w:rPr>
        <w:t xml:space="preserve"> you</w:t>
      </w:r>
      <w:r w:rsidRPr="00B137F3">
        <w:rPr>
          <w:sz w:val="22"/>
          <w:szCs w:val="22"/>
        </w:rPr>
        <w:t xml:space="preserve"> forget to clock in or out you will be docked ½ hour from your time that day.  </w:t>
      </w:r>
    </w:p>
    <w:p w:rsidR="00166ECB" w:rsidRDefault="00166ECB" w:rsidP="00166ECB">
      <w:pPr>
        <w:spacing w:after="60"/>
        <w:rPr>
          <w:sz w:val="22"/>
          <w:szCs w:val="22"/>
        </w:rPr>
      </w:pPr>
      <w:r w:rsidRPr="00B137F3">
        <w:rPr>
          <w:sz w:val="22"/>
          <w:szCs w:val="22"/>
        </w:rPr>
        <w:t>When on the floor you are expected to have a minimum of 2 client services per day.</w:t>
      </w:r>
    </w:p>
    <w:p w:rsidR="003132FB" w:rsidRDefault="003132FB" w:rsidP="00166ECB">
      <w:pPr>
        <w:spacing w:after="60"/>
        <w:rPr>
          <w:b/>
        </w:rPr>
      </w:pPr>
    </w:p>
    <w:p w:rsidR="00BC4F1E" w:rsidRDefault="00BC4F1E" w:rsidP="00166ECB">
      <w:pPr>
        <w:spacing w:after="60"/>
        <w:rPr>
          <w:b/>
        </w:rPr>
      </w:pPr>
      <w:r>
        <w:rPr>
          <w:b/>
        </w:rPr>
        <w:t>FRIENDS AND FAMILY/PRACTICALS</w:t>
      </w:r>
    </w:p>
    <w:p w:rsidR="00BC4F1E" w:rsidRDefault="00BC4F1E" w:rsidP="00166ECB">
      <w:pPr>
        <w:spacing w:after="60"/>
      </w:pPr>
      <w:r>
        <w:t xml:space="preserve">It is required that students schedule their own people for their friends and family days and practical days. If you do not have someone scheduled, YOU WILL BE SENT HOME. Hours missed </w:t>
      </w:r>
      <w:r w:rsidR="00ED7830">
        <w:t xml:space="preserve">are required to be made up at the cost of $20 per hour. Students must complete all friends and family service hours before working on the public. </w:t>
      </w:r>
    </w:p>
    <w:p w:rsidR="003132FB" w:rsidRPr="00BC4F1E" w:rsidRDefault="003132FB" w:rsidP="00166ECB">
      <w:pPr>
        <w:spacing w:after="60"/>
      </w:pPr>
    </w:p>
    <w:p w:rsidR="00166ECB" w:rsidRPr="0017270F" w:rsidRDefault="00166ECB" w:rsidP="00166ECB">
      <w:pPr>
        <w:pStyle w:val="NormalWeb"/>
        <w:spacing w:before="2" w:after="2"/>
        <w:rPr>
          <w:rFonts w:ascii="Times New Roman" w:hAnsi="Times New Roman"/>
          <w:b/>
          <w:bCs/>
          <w:sz w:val="22"/>
          <w:szCs w:val="22"/>
        </w:rPr>
      </w:pPr>
      <w:r w:rsidRPr="0017270F">
        <w:rPr>
          <w:rFonts w:ascii="Times New Roman" w:hAnsi="Times New Roman"/>
          <w:b/>
          <w:bCs/>
          <w:sz w:val="22"/>
          <w:szCs w:val="22"/>
        </w:rPr>
        <w:t>TARDINESS POLICY</w:t>
      </w:r>
    </w:p>
    <w:p w:rsidR="00166ECB" w:rsidRDefault="00166ECB" w:rsidP="00166ECB">
      <w:pPr>
        <w:pStyle w:val="NormalWeb"/>
        <w:spacing w:before="2" w:after="2"/>
        <w:rPr>
          <w:rFonts w:ascii="Times New Roman" w:hAnsi="Times New Roman"/>
          <w:sz w:val="22"/>
          <w:szCs w:val="22"/>
        </w:rPr>
      </w:pPr>
      <w:r>
        <w:rPr>
          <w:rFonts w:ascii="Times New Roman" w:hAnsi="Times New Roman"/>
          <w:sz w:val="22"/>
          <w:szCs w:val="22"/>
        </w:rPr>
        <w:t xml:space="preserve">Clocking in after 8:45am is considered tardiness. </w:t>
      </w:r>
      <w:r w:rsidRPr="00B137F3">
        <w:rPr>
          <w:rFonts w:ascii="Times New Roman" w:hAnsi="Times New Roman"/>
          <w:sz w:val="22"/>
          <w:szCs w:val="22"/>
        </w:rPr>
        <w:t>Tardiness is un</w:t>
      </w:r>
      <w:r>
        <w:rPr>
          <w:rFonts w:ascii="Times New Roman" w:hAnsi="Times New Roman"/>
          <w:sz w:val="22"/>
          <w:szCs w:val="22"/>
        </w:rPr>
        <w:t xml:space="preserve">acceptable. Excessive tardiness is considered to be more than 3 times in a month. Having more than 3 unexcused tardy days </w:t>
      </w:r>
      <w:r w:rsidR="00354773">
        <w:rPr>
          <w:rFonts w:ascii="Times New Roman" w:hAnsi="Times New Roman"/>
          <w:sz w:val="22"/>
          <w:szCs w:val="22"/>
        </w:rPr>
        <w:t>will</w:t>
      </w:r>
      <w:r>
        <w:rPr>
          <w:rFonts w:ascii="Times New Roman" w:hAnsi="Times New Roman"/>
          <w:sz w:val="22"/>
          <w:szCs w:val="22"/>
        </w:rPr>
        <w:t xml:space="preserve"> result in</w:t>
      </w:r>
      <w:r w:rsidRPr="00B137F3">
        <w:rPr>
          <w:rFonts w:ascii="Times New Roman" w:hAnsi="Times New Roman"/>
          <w:sz w:val="22"/>
          <w:szCs w:val="22"/>
        </w:rPr>
        <w:t xml:space="preserve"> advising, monitoring, suspension and/or termination. It </w:t>
      </w:r>
      <w:r w:rsidR="00354773">
        <w:rPr>
          <w:rFonts w:ascii="Times New Roman" w:hAnsi="Times New Roman"/>
          <w:sz w:val="22"/>
          <w:szCs w:val="22"/>
        </w:rPr>
        <w:t>will</w:t>
      </w:r>
      <w:r w:rsidRPr="00B137F3">
        <w:rPr>
          <w:rFonts w:ascii="Times New Roman" w:hAnsi="Times New Roman"/>
          <w:sz w:val="22"/>
          <w:szCs w:val="22"/>
        </w:rPr>
        <w:t xml:space="preserve"> also lead to</w:t>
      </w:r>
      <w:r w:rsidR="00BE1E15">
        <w:rPr>
          <w:rFonts w:ascii="Times New Roman" w:hAnsi="Times New Roman"/>
          <w:sz w:val="22"/>
          <w:szCs w:val="22"/>
        </w:rPr>
        <w:t xml:space="preserve"> overtime contract charges at $2</w:t>
      </w:r>
      <w:r w:rsidRPr="00B137F3">
        <w:rPr>
          <w:rFonts w:ascii="Times New Roman" w:hAnsi="Times New Roman"/>
          <w:sz w:val="22"/>
          <w:szCs w:val="22"/>
        </w:rPr>
        <w:t xml:space="preserve">0/total cumulative hours. </w:t>
      </w:r>
    </w:p>
    <w:p w:rsidR="003132FB" w:rsidRDefault="003132FB" w:rsidP="00166ECB">
      <w:pPr>
        <w:rPr>
          <w:b/>
          <w:sz w:val="22"/>
          <w:szCs w:val="22"/>
        </w:rPr>
      </w:pPr>
    </w:p>
    <w:p w:rsidR="00166ECB" w:rsidRPr="0017270F" w:rsidRDefault="00166ECB" w:rsidP="00166ECB">
      <w:pPr>
        <w:rPr>
          <w:b/>
          <w:sz w:val="22"/>
          <w:szCs w:val="22"/>
        </w:rPr>
      </w:pPr>
      <w:r w:rsidRPr="0017270F">
        <w:rPr>
          <w:b/>
          <w:sz w:val="22"/>
          <w:szCs w:val="22"/>
        </w:rPr>
        <w:t>LEAVE OF ABSENCE</w:t>
      </w:r>
    </w:p>
    <w:p w:rsidR="00166ECB" w:rsidRPr="00386A89" w:rsidRDefault="00166ECB" w:rsidP="00166ECB">
      <w:pPr>
        <w:rPr>
          <w:sz w:val="22"/>
          <w:szCs w:val="22"/>
        </w:rPr>
      </w:pPr>
      <w:r w:rsidRPr="00B137F3">
        <w:rPr>
          <w:sz w:val="22"/>
          <w:szCs w:val="22"/>
        </w:rPr>
        <w:t xml:space="preserve">In the event of extenuating circumstances a leave of absence will be evaluated on a case-by-case basis and the request will be in writing and at the discretion of the school director.  For example a pregnancy/child birth, severe documented illness, death in the family or proven extreme financial hardship.  </w:t>
      </w:r>
      <w:r w:rsidR="00C4387D">
        <w:rPr>
          <w:sz w:val="22"/>
          <w:szCs w:val="22"/>
        </w:rPr>
        <w:t xml:space="preserve">The school will extend the graduation date in the case of leave of absence. </w:t>
      </w:r>
    </w:p>
    <w:p w:rsidR="001F315E" w:rsidRDefault="001F315E" w:rsidP="00F83B57">
      <w:pPr>
        <w:pStyle w:val="Heading1"/>
        <w:rPr>
          <w:rFonts w:ascii="Times New Roman" w:hAnsi="Times New Roman"/>
          <w:bCs/>
          <w:sz w:val="22"/>
          <w:szCs w:val="22"/>
        </w:rPr>
      </w:pPr>
    </w:p>
    <w:p w:rsidR="00F83B57" w:rsidRDefault="00F83B57" w:rsidP="00F83B57">
      <w:pPr>
        <w:pStyle w:val="Heading1"/>
        <w:rPr>
          <w:rFonts w:ascii="Times New Roman" w:hAnsi="Times New Roman"/>
          <w:bCs/>
          <w:sz w:val="22"/>
          <w:szCs w:val="22"/>
        </w:rPr>
      </w:pPr>
      <w:r w:rsidRPr="0017270F">
        <w:rPr>
          <w:rFonts w:ascii="Times New Roman" w:hAnsi="Times New Roman"/>
          <w:bCs/>
          <w:sz w:val="22"/>
          <w:szCs w:val="22"/>
        </w:rPr>
        <w:t>TIme frame for completioN</w:t>
      </w:r>
    </w:p>
    <w:p w:rsidR="003500F1" w:rsidRDefault="003500F1" w:rsidP="004C5DA8">
      <w:pPr>
        <w:spacing w:beforeLines="1" w:afterLines="1"/>
        <w:rPr>
          <w:rFonts w:eastAsiaTheme="minorHAnsi"/>
          <w:sz w:val="22"/>
          <w:szCs w:val="22"/>
        </w:rPr>
      </w:pPr>
      <w:r w:rsidRPr="00B137F3">
        <w:rPr>
          <w:rFonts w:eastAsiaTheme="minorHAnsi"/>
          <w:sz w:val="22"/>
          <w:szCs w:val="22"/>
        </w:rPr>
        <w:t xml:space="preserve">The time frame for completing </w:t>
      </w:r>
      <w:r w:rsidR="00512941">
        <w:rPr>
          <w:rFonts w:eastAsiaTheme="minorHAnsi"/>
          <w:sz w:val="22"/>
          <w:szCs w:val="22"/>
        </w:rPr>
        <w:t>each program on a part time</w:t>
      </w:r>
      <w:r w:rsidR="00A849AD">
        <w:rPr>
          <w:rFonts w:eastAsiaTheme="minorHAnsi"/>
          <w:sz w:val="22"/>
          <w:szCs w:val="22"/>
        </w:rPr>
        <w:t xml:space="preserve"> (20.75hrs per week)</w:t>
      </w:r>
      <w:r w:rsidR="00512941">
        <w:rPr>
          <w:rFonts w:eastAsiaTheme="minorHAnsi"/>
          <w:sz w:val="22"/>
          <w:szCs w:val="22"/>
        </w:rPr>
        <w:t xml:space="preserve"> basis is:</w:t>
      </w:r>
    </w:p>
    <w:p w:rsidR="00512941" w:rsidRDefault="00622DEA" w:rsidP="004C5DA8">
      <w:pPr>
        <w:spacing w:beforeLines="1" w:afterLines="1"/>
        <w:rPr>
          <w:rFonts w:eastAsiaTheme="minorHAnsi"/>
          <w:sz w:val="22"/>
          <w:szCs w:val="22"/>
        </w:rPr>
      </w:pPr>
      <w:r>
        <w:rPr>
          <w:rFonts w:eastAsiaTheme="minorHAnsi"/>
          <w:sz w:val="22"/>
          <w:szCs w:val="22"/>
        </w:rPr>
        <w:t xml:space="preserve">Hair- </w:t>
      </w:r>
      <w:r w:rsidR="00512941">
        <w:rPr>
          <w:rFonts w:eastAsiaTheme="minorHAnsi"/>
          <w:sz w:val="22"/>
          <w:szCs w:val="22"/>
        </w:rPr>
        <w:t>Wednesday,</w:t>
      </w:r>
      <w:r>
        <w:rPr>
          <w:rFonts w:eastAsiaTheme="minorHAnsi"/>
          <w:sz w:val="22"/>
          <w:szCs w:val="22"/>
        </w:rPr>
        <w:t xml:space="preserve"> Friday 8:45am-5pm Saturday</w:t>
      </w:r>
      <w:r w:rsidR="00512941">
        <w:rPr>
          <w:rFonts w:eastAsiaTheme="minorHAnsi"/>
          <w:sz w:val="22"/>
          <w:szCs w:val="22"/>
        </w:rPr>
        <w:t xml:space="preserve"> </w:t>
      </w:r>
      <w:r>
        <w:rPr>
          <w:rFonts w:eastAsiaTheme="minorHAnsi"/>
          <w:sz w:val="22"/>
          <w:szCs w:val="22"/>
        </w:rPr>
        <w:t>8:45am-4pm</w:t>
      </w:r>
    </w:p>
    <w:p w:rsidR="003500F1" w:rsidRDefault="003500F1" w:rsidP="004C5DA8">
      <w:pPr>
        <w:spacing w:beforeLines="1" w:afterLines="1"/>
        <w:rPr>
          <w:rFonts w:eastAsiaTheme="minorHAnsi"/>
          <w:sz w:val="22"/>
          <w:szCs w:val="22"/>
        </w:rPr>
      </w:pPr>
      <w:r>
        <w:rPr>
          <w:rFonts w:eastAsiaTheme="minorHAnsi"/>
          <w:sz w:val="22"/>
          <w:szCs w:val="22"/>
        </w:rPr>
        <w:t>Nails- Wednesday, Friday 8:45am-5pm Saturday 8:45am-4pm</w:t>
      </w:r>
    </w:p>
    <w:p w:rsidR="003500F1" w:rsidRDefault="003500F1" w:rsidP="004C5DA8">
      <w:pPr>
        <w:spacing w:beforeLines="1" w:afterLines="1"/>
        <w:rPr>
          <w:rFonts w:eastAsiaTheme="minorHAnsi"/>
          <w:sz w:val="22"/>
          <w:szCs w:val="22"/>
        </w:rPr>
      </w:pPr>
      <w:r>
        <w:rPr>
          <w:rFonts w:eastAsiaTheme="minorHAnsi"/>
          <w:sz w:val="22"/>
          <w:szCs w:val="22"/>
        </w:rPr>
        <w:t>Esthetics- Tuesday, Thursday 8:45am-5pm Saturday 8:45am-4pm</w:t>
      </w:r>
    </w:p>
    <w:p w:rsidR="00A57459" w:rsidRDefault="00A57459" w:rsidP="004C5DA8">
      <w:pPr>
        <w:spacing w:beforeLines="1" w:afterLines="1"/>
        <w:rPr>
          <w:rFonts w:eastAsiaTheme="minorHAnsi"/>
          <w:sz w:val="22"/>
          <w:szCs w:val="22"/>
        </w:rPr>
      </w:pPr>
    </w:p>
    <w:p w:rsidR="00A57459" w:rsidRPr="00B137F3" w:rsidRDefault="00A57459" w:rsidP="004C5DA8">
      <w:pPr>
        <w:spacing w:beforeLines="1" w:afterLines="1"/>
        <w:rPr>
          <w:rFonts w:eastAsiaTheme="minorHAnsi"/>
          <w:sz w:val="22"/>
          <w:szCs w:val="22"/>
        </w:rPr>
      </w:pPr>
    </w:p>
    <w:tbl>
      <w:tblPr>
        <w:tblW w:w="6735" w:type="dxa"/>
        <w:jc w:val="center"/>
        <w:tblInd w:w="270" w:type="dxa"/>
        <w:tblCellMar>
          <w:top w:w="15" w:type="dxa"/>
          <w:left w:w="15" w:type="dxa"/>
          <w:bottom w:w="15" w:type="dxa"/>
          <w:right w:w="15" w:type="dxa"/>
        </w:tblCellMar>
        <w:tblLook w:val="0000"/>
      </w:tblPr>
      <w:tblGrid>
        <w:gridCol w:w="1204"/>
        <w:gridCol w:w="874"/>
        <w:gridCol w:w="1792"/>
        <w:gridCol w:w="1437"/>
        <w:gridCol w:w="1428"/>
      </w:tblGrid>
      <w:tr w:rsidR="003500F1" w:rsidRPr="00B137F3" w:rsidTr="003500F1">
        <w:trPr>
          <w:trHeight w:val="856"/>
          <w:jc w:val="center"/>
        </w:trPr>
        <w:tc>
          <w:tcPr>
            <w:tcW w:w="914" w:type="dxa"/>
            <w:tcBorders>
              <w:top w:val="single" w:sz="8" w:space="0" w:color="000000"/>
              <w:left w:val="single" w:sz="8" w:space="0" w:color="000000"/>
              <w:bottom w:val="single" w:sz="6" w:space="0" w:color="000000"/>
              <w:right w:val="single" w:sz="6" w:space="0" w:color="000000"/>
            </w:tcBorders>
            <w:shd w:val="clear" w:color="auto" w:fill="FFFFFF"/>
            <w:vAlign w:val="center"/>
          </w:tcPr>
          <w:p w:rsidR="003500F1" w:rsidRPr="00B137F3" w:rsidRDefault="003500F1" w:rsidP="004C5DA8">
            <w:pPr>
              <w:spacing w:beforeLines="1" w:afterLines="1"/>
              <w:jc w:val="center"/>
              <w:rPr>
                <w:rFonts w:eastAsiaTheme="minorHAnsi"/>
              </w:rPr>
            </w:pPr>
            <w:r w:rsidRPr="00B137F3">
              <w:rPr>
                <w:rFonts w:eastAsiaTheme="minorHAnsi"/>
                <w:bCs/>
                <w:sz w:val="22"/>
                <w:szCs w:val="22"/>
              </w:rPr>
              <w:t>Program</w:t>
            </w:r>
          </w:p>
        </w:tc>
        <w:tc>
          <w:tcPr>
            <w:tcW w:w="884"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3500F1" w:rsidRPr="00B137F3" w:rsidRDefault="003500F1" w:rsidP="004C5DA8">
            <w:pPr>
              <w:spacing w:beforeLines="1" w:afterLines="1"/>
              <w:jc w:val="center"/>
              <w:rPr>
                <w:rFonts w:eastAsiaTheme="minorHAnsi"/>
              </w:rPr>
            </w:pPr>
            <w:r w:rsidRPr="00B137F3">
              <w:rPr>
                <w:rFonts w:eastAsiaTheme="minorHAnsi"/>
                <w:bCs/>
                <w:sz w:val="22"/>
                <w:szCs w:val="22"/>
              </w:rPr>
              <w:t>Program Hours</w:t>
            </w:r>
          </w:p>
        </w:tc>
        <w:tc>
          <w:tcPr>
            <w:tcW w:w="1887" w:type="dxa"/>
            <w:tcBorders>
              <w:top w:val="single" w:sz="8" w:space="0" w:color="000000"/>
              <w:left w:val="single" w:sz="8" w:space="0" w:color="000000"/>
              <w:bottom w:val="single" w:sz="6" w:space="0" w:color="000000"/>
              <w:right w:val="single" w:sz="8" w:space="0" w:color="000000"/>
            </w:tcBorders>
            <w:shd w:val="clear" w:color="auto" w:fill="FFFFFF"/>
            <w:vAlign w:val="center"/>
          </w:tcPr>
          <w:p w:rsidR="00A57459" w:rsidRDefault="003500F1" w:rsidP="004C5DA8">
            <w:pPr>
              <w:spacing w:beforeLines="1" w:afterLines="1"/>
              <w:jc w:val="center"/>
              <w:rPr>
                <w:rFonts w:eastAsiaTheme="minorHAnsi"/>
                <w:bCs/>
              </w:rPr>
            </w:pPr>
            <w:r w:rsidRPr="00B137F3">
              <w:rPr>
                <w:rFonts w:eastAsiaTheme="minorHAnsi"/>
                <w:bCs/>
                <w:sz w:val="22"/>
                <w:szCs w:val="22"/>
              </w:rPr>
              <w:t>Minimum Contracted</w:t>
            </w:r>
          </w:p>
          <w:p w:rsidR="003500F1" w:rsidRPr="00A57459" w:rsidRDefault="003500F1" w:rsidP="004C5DA8">
            <w:pPr>
              <w:spacing w:beforeLines="1" w:afterLines="1"/>
              <w:jc w:val="center"/>
              <w:rPr>
                <w:rFonts w:eastAsiaTheme="minorHAnsi"/>
                <w:bCs/>
              </w:rPr>
            </w:pPr>
            <w:r w:rsidRPr="00B137F3">
              <w:rPr>
                <w:rFonts w:eastAsiaTheme="minorHAnsi"/>
                <w:bCs/>
                <w:sz w:val="22"/>
                <w:szCs w:val="22"/>
              </w:rPr>
              <w:t>Weeks</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3500F1" w:rsidRPr="00B137F3" w:rsidRDefault="003500F1" w:rsidP="004C5DA8">
            <w:pPr>
              <w:spacing w:beforeLines="1" w:afterLines="1"/>
              <w:jc w:val="center"/>
              <w:rPr>
                <w:rFonts w:eastAsiaTheme="minorHAnsi"/>
                <w:bCs/>
              </w:rPr>
            </w:pPr>
            <w:r>
              <w:rPr>
                <w:rFonts w:eastAsiaTheme="minorHAnsi"/>
                <w:bCs/>
                <w:sz w:val="22"/>
                <w:szCs w:val="22"/>
              </w:rPr>
              <w:t>Months</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3500F1" w:rsidRDefault="003500F1" w:rsidP="004C5DA8">
            <w:pPr>
              <w:spacing w:beforeLines="1" w:afterLines="1"/>
              <w:jc w:val="center"/>
              <w:rPr>
                <w:rFonts w:eastAsiaTheme="minorHAnsi"/>
                <w:bCs/>
              </w:rPr>
            </w:pPr>
            <w:r>
              <w:rPr>
                <w:rFonts w:eastAsiaTheme="minorHAnsi"/>
                <w:bCs/>
              </w:rPr>
              <w:t>Max Time Hours</w:t>
            </w:r>
          </w:p>
        </w:tc>
      </w:tr>
      <w:tr w:rsidR="00A57459" w:rsidRPr="00B137F3" w:rsidTr="003500F1">
        <w:trPr>
          <w:trHeight w:val="325"/>
          <w:jc w:val="center"/>
        </w:trPr>
        <w:tc>
          <w:tcPr>
            <w:tcW w:w="914" w:type="dxa"/>
            <w:tcBorders>
              <w:top w:val="single" w:sz="8" w:space="0" w:color="000000"/>
              <w:left w:val="single" w:sz="8" w:space="0" w:color="000000"/>
              <w:bottom w:val="single" w:sz="6" w:space="0" w:color="000000"/>
              <w:right w:val="single" w:sz="6" w:space="0" w:color="000000"/>
            </w:tcBorders>
            <w:shd w:val="clear" w:color="auto" w:fill="FFFFFF"/>
            <w:vAlign w:val="center"/>
          </w:tcPr>
          <w:p w:rsidR="00A57459" w:rsidRDefault="00A57459" w:rsidP="004C5DA8">
            <w:pPr>
              <w:spacing w:beforeLines="1" w:afterLines="1"/>
              <w:jc w:val="center"/>
              <w:rPr>
                <w:rFonts w:eastAsiaTheme="minorHAnsi"/>
                <w:bCs/>
              </w:rPr>
            </w:pPr>
            <w:r>
              <w:rPr>
                <w:rFonts w:eastAsiaTheme="minorHAnsi"/>
                <w:bCs/>
                <w:sz w:val="22"/>
                <w:szCs w:val="22"/>
              </w:rPr>
              <w:t>Full Cosmetology</w:t>
            </w:r>
          </w:p>
        </w:tc>
        <w:tc>
          <w:tcPr>
            <w:tcW w:w="884"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A57459" w:rsidRDefault="00A57459" w:rsidP="004C5DA8">
            <w:pPr>
              <w:spacing w:beforeLines="1" w:afterLines="1"/>
              <w:jc w:val="center"/>
              <w:rPr>
                <w:rFonts w:eastAsiaTheme="minorHAnsi"/>
                <w:bCs/>
              </w:rPr>
            </w:pPr>
            <w:r>
              <w:rPr>
                <w:rFonts w:eastAsiaTheme="minorHAnsi"/>
                <w:bCs/>
                <w:sz w:val="22"/>
                <w:szCs w:val="22"/>
              </w:rPr>
              <w:t>2</w:t>
            </w:r>
            <w:r w:rsidR="000775CB">
              <w:rPr>
                <w:rFonts w:eastAsiaTheme="minorHAnsi"/>
                <w:bCs/>
                <w:sz w:val="22"/>
                <w:szCs w:val="22"/>
              </w:rPr>
              <w:t>,</w:t>
            </w:r>
            <w:r w:rsidR="00512941">
              <w:rPr>
                <w:rFonts w:eastAsiaTheme="minorHAnsi"/>
                <w:bCs/>
                <w:sz w:val="22"/>
                <w:szCs w:val="22"/>
              </w:rPr>
              <w:t>3</w:t>
            </w:r>
            <w:r>
              <w:rPr>
                <w:rFonts w:eastAsiaTheme="minorHAnsi"/>
                <w:bCs/>
                <w:sz w:val="22"/>
                <w:szCs w:val="22"/>
              </w:rPr>
              <w:t>00</w:t>
            </w:r>
          </w:p>
        </w:tc>
        <w:tc>
          <w:tcPr>
            <w:tcW w:w="1887" w:type="dxa"/>
            <w:tcBorders>
              <w:top w:val="single" w:sz="8" w:space="0" w:color="000000"/>
              <w:left w:val="single" w:sz="8" w:space="0" w:color="000000"/>
              <w:bottom w:val="single" w:sz="6" w:space="0" w:color="000000"/>
              <w:right w:val="single" w:sz="8" w:space="0" w:color="000000"/>
            </w:tcBorders>
            <w:shd w:val="clear" w:color="auto" w:fill="FFFFFF"/>
            <w:vAlign w:val="center"/>
          </w:tcPr>
          <w:p w:rsidR="00A57459" w:rsidRDefault="00512941" w:rsidP="004C5DA8">
            <w:pPr>
              <w:spacing w:beforeLines="1" w:afterLines="1"/>
              <w:jc w:val="center"/>
              <w:rPr>
                <w:rFonts w:eastAsiaTheme="minorHAnsi"/>
                <w:bCs/>
              </w:rPr>
            </w:pPr>
            <w:r>
              <w:rPr>
                <w:rFonts w:eastAsiaTheme="minorHAnsi"/>
                <w:bCs/>
                <w:sz w:val="22"/>
                <w:szCs w:val="22"/>
              </w:rPr>
              <w:t>1</w:t>
            </w:r>
            <w:r w:rsidR="00A849AD">
              <w:rPr>
                <w:rFonts w:eastAsiaTheme="minorHAnsi"/>
                <w:bCs/>
                <w:sz w:val="22"/>
                <w:szCs w:val="22"/>
              </w:rPr>
              <w:t>11</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A57459" w:rsidRDefault="00A849AD" w:rsidP="004C5DA8">
            <w:pPr>
              <w:spacing w:beforeLines="1" w:afterLines="1"/>
              <w:jc w:val="center"/>
              <w:rPr>
                <w:rFonts w:eastAsiaTheme="minorHAnsi"/>
                <w:bCs/>
              </w:rPr>
            </w:pPr>
            <w:r>
              <w:rPr>
                <w:rFonts w:eastAsiaTheme="minorHAnsi"/>
                <w:bCs/>
                <w:sz w:val="22"/>
                <w:szCs w:val="22"/>
              </w:rPr>
              <w:t>28</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A57459" w:rsidRDefault="00512941" w:rsidP="004C5DA8">
            <w:pPr>
              <w:spacing w:beforeLines="1" w:afterLines="1"/>
              <w:jc w:val="center"/>
              <w:rPr>
                <w:rFonts w:eastAsiaTheme="minorHAnsi"/>
                <w:bCs/>
              </w:rPr>
            </w:pPr>
            <w:r>
              <w:rPr>
                <w:rFonts w:eastAsiaTheme="minorHAnsi"/>
                <w:bCs/>
              </w:rPr>
              <w:t>2350</w:t>
            </w:r>
          </w:p>
        </w:tc>
      </w:tr>
      <w:tr w:rsidR="00A57459" w:rsidRPr="00B137F3" w:rsidTr="003500F1">
        <w:trPr>
          <w:trHeight w:val="325"/>
          <w:jc w:val="center"/>
        </w:trPr>
        <w:tc>
          <w:tcPr>
            <w:tcW w:w="914" w:type="dxa"/>
            <w:tcBorders>
              <w:top w:val="single" w:sz="8" w:space="0" w:color="000000"/>
              <w:left w:val="single" w:sz="8" w:space="0" w:color="000000"/>
              <w:bottom w:val="single" w:sz="6" w:space="0" w:color="000000"/>
              <w:right w:val="single" w:sz="6" w:space="0" w:color="000000"/>
            </w:tcBorders>
            <w:shd w:val="clear" w:color="auto" w:fill="FFFFFF"/>
            <w:vAlign w:val="center"/>
          </w:tcPr>
          <w:p w:rsidR="00A57459" w:rsidRDefault="00A57459" w:rsidP="004C5DA8">
            <w:pPr>
              <w:spacing w:beforeLines="1" w:afterLines="1"/>
              <w:jc w:val="center"/>
              <w:rPr>
                <w:rFonts w:eastAsiaTheme="minorHAnsi"/>
                <w:bCs/>
              </w:rPr>
            </w:pPr>
            <w:r>
              <w:rPr>
                <w:rFonts w:eastAsiaTheme="minorHAnsi"/>
                <w:bCs/>
                <w:sz w:val="22"/>
                <w:szCs w:val="22"/>
              </w:rPr>
              <w:t>Hair</w:t>
            </w:r>
          </w:p>
        </w:tc>
        <w:tc>
          <w:tcPr>
            <w:tcW w:w="884"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A57459" w:rsidRDefault="00A57459" w:rsidP="004C5DA8">
            <w:pPr>
              <w:spacing w:beforeLines="1" w:afterLines="1"/>
              <w:jc w:val="center"/>
              <w:rPr>
                <w:rFonts w:eastAsiaTheme="minorHAnsi"/>
                <w:bCs/>
              </w:rPr>
            </w:pPr>
            <w:r>
              <w:rPr>
                <w:rFonts w:eastAsiaTheme="minorHAnsi"/>
                <w:bCs/>
                <w:sz w:val="22"/>
                <w:szCs w:val="22"/>
              </w:rPr>
              <w:t>1</w:t>
            </w:r>
            <w:r w:rsidR="000775CB">
              <w:rPr>
                <w:rFonts w:eastAsiaTheme="minorHAnsi"/>
                <w:bCs/>
                <w:sz w:val="22"/>
                <w:szCs w:val="22"/>
              </w:rPr>
              <w:t>,</w:t>
            </w:r>
            <w:r>
              <w:rPr>
                <w:rFonts w:eastAsiaTheme="minorHAnsi"/>
                <w:bCs/>
                <w:sz w:val="22"/>
                <w:szCs w:val="22"/>
              </w:rPr>
              <w:t>700</w:t>
            </w:r>
          </w:p>
        </w:tc>
        <w:tc>
          <w:tcPr>
            <w:tcW w:w="1887" w:type="dxa"/>
            <w:tcBorders>
              <w:top w:val="single" w:sz="8" w:space="0" w:color="000000"/>
              <w:left w:val="single" w:sz="8" w:space="0" w:color="000000"/>
              <w:bottom w:val="single" w:sz="6" w:space="0" w:color="000000"/>
              <w:right w:val="single" w:sz="8" w:space="0" w:color="000000"/>
            </w:tcBorders>
            <w:shd w:val="clear" w:color="auto" w:fill="FFFFFF"/>
            <w:vAlign w:val="center"/>
          </w:tcPr>
          <w:p w:rsidR="00A57459" w:rsidRDefault="00A849AD" w:rsidP="004C5DA8">
            <w:pPr>
              <w:spacing w:beforeLines="1" w:afterLines="1"/>
              <w:jc w:val="center"/>
              <w:rPr>
                <w:rFonts w:eastAsiaTheme="minorHAnsi"/>
                <w:bCs/>
              </w:rPr>
            </w:pPr>
            <w:r>
              <w:rPr>
                <w:rFonts w:eastAsiaTheme="minorHAnsi"/>
                <w:bCs/>
                <w:sz w:val="22"/>
                <w:szCs w:val="22"/>
              </w:rPr>
              <w:t>82</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A57459" w:rsidRDefault="00622DEA" w:rsidP="004C5DA8">
            <w:pPr>
              <w:spacing w:beforeLines="1" w:afterLines="1"/>
              <w:jc w:val="center"/>
              <w:rPr>
                <w:rFonts w:eastAsiaTheme="minorHAnsi"/>
                <w:bCs/>
              </w:rPr>
            </w:pPr>
            <w:r>
              <w:rPr>
                <w:rFonts w:eastAsiaTheme="minorHAnsi"/>
                <w:bCs/>
                <w:sz w:val="22"/>
                <w:szCs w:val="22"/>
              </w:rPr>
              <w:t>20</w:t>
            </w:r>
            <w:r w:rsidR="00A57459">
              <w:rPr>
                <w:rFonts w:eastAsiaTheme="minorHAnsi"/>
                <w:bCs/>
                <w:sz w:val="22"/>
                <w:szCs w:val="22"/>
              </w:rPr>
              <w:t>.5</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A57459" w:rsidRDefault="00A57459" w:rsidP="004C5DA8">
            <w:pPr>
              <w:spacing w:beforeLines="1" w:afterLines="1"/>
              <w:jc w:val="center"/>
              <w:rPr>
                <w:rFonts w:eastAsiaTheme="minorHAnsi"/>
                <w:bCs/>
              </w:rPr>
            </w:pPr>
            <w:r>
              <w:rPr>
                <w:rFonts w:eastAsiaTheme="minorHAnsi"/>
                <w:bCs/>
              </w:rPr>
              <w:t>1,73</w:t>
            </w:r>
            <w:r w:rsidR="000775CB">
              <w:rPr>
                <w:rFonts w:eastAsiaTheme="minorHAnsi"/>
                <w:bCs/>
              </w:rPr>
              <w:t>5</w:t>
            </w:r>
          </w:p>
        </w:tc>
      </w:tr>
      <w:tr w:rsidR="003500F1" w:rsidRPr="00B137F3" w:rsidTr="003500F1">
        <w:trPr>
          <w:trHeight w:val="325"/>
          <w:jc w:val="center"/>
        </w:trPr>
        <w:tc>
          <w:tcPr>
            <w:tcW w:w="914" w:type="dxa"/>
            <w:tcBorders>
              <w:top w:val="single" w:sz="8" w:space="0" w:color="000000"/>
              <w:left w:val="single" w:sz="8" w:space="0" w:color="000000"/>
              <w:bottom w:val="single" w:sz="6" w:space="0" w:color="000000"/>
              <w:right w:val="single" w:sz="6" w:space="0" w:color="000000"/>
            </w:tcBorders>
            <w:shd w:val="clear" w:color="auto" w:fill="FFFFFF"/>
            <w:vAlign w:val="center"/>
          </w:tcPr>
          <w:p w:rsidR="003500F1" w:rsidRDefault="003500F1" w:rsidP="004C5DA8">
            <w:pPr>
              <w:spacing w:beforeLines="1" w:afterLines="1"/>
              <w:jc w:val="center"/>
              <w:rPr>
                <w:rFonts w:eastAsiaTheme="minorHAnsi"/>
                <w:bCs/>
              </w:rPr>
            </w:pPr>
            <w:r>
              <w:rPr>
                <w:rFonts w:eastAsiaTheme="minorHAnsi"/>
                <w:bCs/>
                <w:sz w:val="22"/>
                <w:szCs w:val="22"/>
              </w:rPr>
              <w:t>Nails &amp;</w:t>
            </w:r>
          </w:p>
          <w:p w:rsidR="003500F1" w:rsidRPr="00B137F3" w:rsidRDefault="003500F1" w:rsidP="004C5DA8">
            <w:pPr>
              <w:spacing w:beforeLines="1" w:afterLines="1"/>
              <w:jc w:val="center"/>
              <w:rPr>
                <w:rFonts w:eastAsiaTheme="minorHAnsi"/>
                <w:bCs/>
              </w:rPr>
            </w:pPr>
            <w:r>
              <w:rPr>
                <w:rFonts w:eastAsiaTheme="minorHAnsi"/>
                <w:bCs/>
                <w:sz w:val="22"/>
                <w:szCs w:val="22"/>
              </w:rPr>
              <w:t>Esthetics</w:t>
            </w:r>
          </w:p>
        </w:tc>
        <w:tc>
          <w:tcPr>
            <w:tcW w:w="884" w:type="dxa"/>
            <w:tcBorders>
              <w:top w:val="single" w:sz="8" w:space="0" w:color="000000"/>
              <w:left w:val="single" w:sz="6" w:space="0" w:color="000000"/>
              <w:bottom w:val="single" w:sz="6" w:space="0" w:color="000000"/>
              <w:right w:val="single" w:sz="8" w:space="0" w:color="000000"/>
            </w:tcBorders>
            <w:shd w:val="clear" w:color="auto" w:fill="FFFFFF"/>
            <w:vAlign w:val="center"/>
          </w:tcPr>
          <w:p w:rsidR="003500F1" w:rsidRPr="00B137F3" w:rsidRDefault="003500F1" w:rsidP="004C5DA8">
            <w:pPr>
              <w:spacing w:beforeLines="1" w:afterLines="1"/>
              <w:jc w:val="center"/>
              <w:rPr>
                <w:rFonts w:eastAsiaTheme="minorHAnsi"/>
                <w:bCs/>
              </w:rPr>
            </w:pPr>
            <w:r>
              <w:rPr>
                <w:rFonts w:eastAsiaTheme="minorHAnsi"/>
                <w:bCs/>
                <w:sz w:val="22"/>
                <w:szCs w:val="22"/>
              </w:rPr>
              <w:t>950</w:t>
            </w:r>
          </w:p>
        </w:tc>
        <w:tc>
          <w:tcPr>
            <w:tcW w:w="1887" w:type="dxa"/>
            <w:tcBorders>
              <w:top w:val="single" w:sz="8" w:space="0" w:color="000000"/>
              <w:left w:val="single" w:sz="8" w:space="0" w:color="000000"/>
              <w:bottom w:val="single" w:sz="6" w:space="0" w:color="000000"/>
              <w:right w:val="single" w:sz="8" w:space="0" w:color="000000"/>
            </w:tcBorders>
            <w:shd w:val="clear" w:color="auto" w:fill="FFFFFF"/>
            <w:vAlign w:val="center"/>
          </w:tcPr>
          <w:p w:rsidR="003500F1" w:rsidRPr="00B137F3" w:rsidRDefault="003500F1" w:rsidP="004C5DA8">
            <w:pPr>
              <w:spacing w:beforeLines="1" w:afterLines="1"/>
              <w:jc w:val="center"/>
              <w:rPr>
                <w:rFonts w:eastAsiaTheme="minorHAnsi"/>
                <w:bCs/>
              </w:rPr>
            </w:pPr>
            <w:r>
              <w:rPr>
                <w:rFonts w:eastAsiaTheme="minorHAnsi"/>
                <w:bCs/>
                <w:sz w:val="22"/>
                <w:szCs w:val="22"/>
              </w:rPr>
              <w:t>46</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3500F1" w:rsidRDefault="003500F1" w:rsidP="004C5DA8">
            <w:pPr>
              <w:spacing w:beforeLines="1" w:afterLines="1"/>
              <w:jc w:val="center"/>
              <w:rPr>
                <w:rFonts w:eastAsiaTheme="minorHAnsi"/>
                <w:bCs/>
              </w:rPr>
            </w:pPr>
            <w:r>
              <w:rPr>
                <w:rFonts w:eastAsiaTheme="minorHAnsi"/>
                <w:bCs/>
                <w:sz w:val="22"/>
                <w:szCs w:val="22"/>
              </w:rPr>
              <w:t>11.5</w:t>
            </w:r>
          </w:p>
        </w:tc>
        <w:tc>
          <w:tcPr>
            <w:tcW w:w="1525" w:type="dxa"/>
            <w:tcBorders>
              <w:top w:val="single" w:sz="8" w:space="0" w:color="000000"/>
              <w:left w:val="single" w:sz="6" w:space="0" w:color="000000"/>
              <w:bottom w:val="single" w:sz="6" w:space="0" w:color="000000"/>
              <w:right w:val="single" w:sz="6" w:space="0" w:color="000000"/>
            </w:tcBorders>
            <w:shd w:val="clear" w:color="auto" w:fill="FFFFFF"/>
            <w:vAlign w:val="center"/>
          </w:tcPr>
          <w:p w:rsidR="003500F1" w:rsidRDefault="003500F1" w:rsidP="004C5DA8">
            <w:pPr>
              <w:spacing w:beforeLines="1" w:afterLines="1"/>
              <w:jc w:val="center"/>
              <w:rPr>
                <w:rFonts w:eastAsiaTheme="minorHAnsi"/>
                <w:bCs/>
              </w:rPr>
            </w:pPr>
            <w:r>
              <w:rPr>
                <w:rFonts w:eastAsiaTheme="minorHAnsi"/>
                <w:bCs/>
              </w:rPr>
              <w:t>982.5</w:t>
            </w:r>
          </w:p>
        </w:tc>
      </w:tr>
      <w:tr w:rsidR="003500F1" w:rsidRPr="00B137F3" w:rsidTr="00EA6ED1">
        <w:trPr>
          <w:trHeight w:val="499"/>
          <w:jc w:val="center"/>
        </w:trPr>
        <w:tc>
          <w:tcPr>
            <w:tcW w:w="914" w:type="dxa"/>
            <w:tcBorders>
              <w:top w:val="single" w:sz="6" w:space="0" w:color="000000"/>
              <w:left w:val="single" w:sz="8" w:space="0" w:color="000000"/>
              <w:bottom w:val="single" w:sz="8" w:space="0" w:color="000000"/>
              <w:right w:val="single" w:sz="6" w:space="0" w:color="000000"/>
            </w:tcBorders>
            <w:shd w:val="clear" w:color="auto" w:fill="FFFFFF"/>
            <w:vAlign w:val="center"/>
          </w:tcPr>
          <w:p w:rsidR="003500F1" w:rsidRPr="00B137F3" w:rsidRDefault="003500F1" w:rsidP="004C5DA8">
            <w:pPr>
              <w:spacing w:beforeLines="1" w:afterLines="1"/>
              <w:jc w:val="center"/>
              <w:rPr>
                <w:rFonts w:eastAsiaTheme="minorHAnsi"/>
              </w:rPr>
            </w:pPr>
            <w:r w:rsidRPr="00B137F3">
              <w:rPr>
                <w:rFonts w:eastAsiaTheme="minorHAnsi"/>
                <w:sz w:val="22"/>
                <w:szCs w:val="22"/>
              </w:rPr>
              <w:t>Nails</w:t>
            </w:r>
          </w:p>
        </w:tc>
        <w:tc>
          <w:tcPr>
            <w:tcW w:w="884" w:type="dxa"/>
            <w:tcBorders>
              <w:top w:val="single" w:sz="6" w:space="0" w:color="000000"/>
              <w:left w:val="single" w:sz="6" w:space="0" w:color="000000"/>
              <w:bottom w:val="single" w:sz="8" w:space="0" w:color="000000"/>
              <w:right w:val="single" w:sz="8" w:space="0" w:color="000000"/>
            </w:tcBorders>
            <w:shd w:val="clear" w:color="auto" w:fill="auto"/>
            <w:vAlign w:val="center"/>
          </w:tcPr>
          <w:p w:rsidR="003500F1" w:rsidRPr="00B137F3" w:rsidRDefault="003500F1" w:rsidP="004C5DA8">
            <w:pPr>
              <w:spacing w:beforeLines="1" w:afterLines="1"/>
              <w:jc w:val="center"/>
              <w:rPr>
                <w:rFonts w:eastAsiaTheme="minorHAnsi"/>
              </w:rPr>
            </w:pPr>
            <w:r w:rsidRPr="00B137F3">
              <w:rPr>
                <w:rFonts w:eastAsiaTheme="minorHAnsi"/>
                <w:sz w:val="22"/>
                <w:szCs w:val="22"/>
              </w:rPr>
              <w:t>600</w:t>
            </w:r>
          </w:p>
        </w:tc>
        <w:tc>
          <w:tcPr>
            <w:tcW w:w="1887" w:type="dxa"/>
            <w:tcBorders>
              <w:top w:val="single" w:sz="6" w:space="0" w:color="000000"/>
              <w:left w:val="single" w:sz="8" w:space="0" w:color="000000"/>
              <w:bottom w:val="single" w:sz="8" w:space="0" w:color="000000"/>
              <w:right w:val="single" w:sz="8" w:space="0" w:color="000000"/>
            </w:tcBorders>
            <w:shd w:val="clear" w:color="auto" w:fill="auto"/>
            <w:vAlign w:val="center"/>
          </w:tcPr>
          <w:p w:rsidR="003500F1" w:rsidRPr="00B137F3" w:rsidRDefault="003500F1" w:rsidP="004C5DA8">
            <w:pPr>
              <w:spacing w:beforeLines="1" w:afterLines="1"/>
              <w:jc w:val="center"/>
              <w:rPr>
                <w:rFonts w:eastAsiaTheme="minorHAnsi"/>
              </w:rPr>
            </w:pPr>
            <w:r>
              <w:rPr>
                <w:rFonts w:eastAsiaTheme="minorHAnsi"/>
                <w:sz w:val="22"/>
                <w:szCs w:val="22"/>
              </w:rPr>
              <w:t>29</w:t>
            </w:r>
          </w:p>
        </w:tc>
        <w:tc>
          <w:tcPr>
            <w:tcW w:w="1525" w:type="dxa"/>
            <w:tcBorders>
              <w:top w:val="single" w:sz="6" w:space="0" w:color="000000"/>
              <w:left w:val="single" w:sz="6" w:space="0" w:color="000000"/>
              <w:bottom w:val="single" w:sz="8" w:space="0" w:color="000000"/>
              <w:right w:val="single" w:sz="6" w:space="0" w:color="000000"/>
            </w:tcBorders>
            <w:vAlign w:val="center"/>
          </w:tcPr>
          <w:p w:rsidR="003500F1" w:rsidRPr="00B137F3" w:rsidRDefault="003500F1" w:rsidP="004C5DA8">
            <w:pPr>
              <w:spacing w:beforeLines="1" w:afterLines="1"/>
              <w:jc w:val="center"/>
              <w:rPr>
                <w:rFonts w:eastAsiaTheme="minorHAnsi"/>
              </w:rPr>
            </w:pPr>
            <w:r>
              <w:rPr>
                <w:rFonts w:eastAsiaTheme="minorHAnsi"/>
                <w:sz w:val="22"/>
                <w:szCs w:val="22"/>
              </w:rPr>
              <w:t>7.25</w:t>
            </w:r>
          </w:p>
        </w:tc>
        <w:tc>
          <w:tcPr>
            <w:tcW w:w="1525" w:type="dxa"/>
            <w:tcBorders>
              <w:top w:val="single" w:sz="6" w:space="0" w:color="000000"/>
              <w:left w:val="single" w:sz="6" w:space="0" w:color="000000"/>
              <w:bottom w:val="single" w:sz="8" w:space="0" w:color="000000"/>
              <w:right w:val="single" w:sz="6" w:space="0" w:color="000000"/>
            </w:tcBorders>
            <w:vAlign w:val="center"/>
          </w:tcPr>
          <w:p w:rsidR="003500F1" w:rsidRPr="003500F1" w:rsidRDefault="003500F1" w:rsidP="004C5DA8">
            <w:pPr>
              <w:spacing w:beforeLines="1" w:afterLines="1"/>
              <w:jc w:val="center"/>
              <w:rPr>
                <w:rFonts w:eastAsiaTheme="minorHAnsi"/>
              </w:rPr>
            </w:pPr>
            <w:r>
              <w:rPr>
                <w:rFonts w:eastAsiaTheme="minorHAnsi"/>
                <w:sz w:val="22"/>
                <w:szCs w:val="22"/>
              </w:rPr>
              <w:t>626</w:t>
            </w:r>
          </w:p>
        </w:tc>
      </w:tr>
      <w:tr w:rsidR="003500F1" w:rsidRPr="00B137F3" w:rsidTr="00EA6ED1">
        <w:trPr>
          <w:trHeight w:val="526"/>
          <w:jc w:val="center"/>
        </w:trPr>
        <w:tc>
          <w:tcPr>
            <w:tcW w:w="914" w:type="dxa"/>
            <w:tcBorders>
              <w:top w:val="single" w:sz="8" w:space="0" w:color="000000"/>
              <w:left w:val="single" w:sz="8" w:space="0" w:color="000000"/>
              <w:bottom w:val="single" w:sz="8" w:space="0" w:color="000000"/>
              <w:right w:val="single" w:sz="6" w:space="0" w:color="000000"/>
            </w:tcBorders>
            <w:shd w:val="clear" w:color="auto" w:fill="FFFFFF"/>
            <w:vAlign w:val="center"/>
          </w:tcPr>
          <w:p w:rsidR="003500F1" w:rsidRPr="00B137F3" w:rsidRDefault="003500F1" w:rsidP="004C5DA8">
            <w:pPr>
              <w:spacing w:beforeLines="1" w:afterLines="1"/>
              <w:jc w:val="center"/>
              <w:rPr>
                <w:rFonts w:eastAsiaTheme="minorHAnsi"/>
              </w:rPr>
            </w:pPr>
            <w:r w:rsidRPr="00B137F3">
              <w:rPr>
                <w:rFonts w:eastAsiaTheme="minorHAnsi"/>
                <w:sz w:val="22"/>
                <w:szCs w:val="22"/>
              </w:rPr>
              <w:t>Esthetics</w:t>
            </w:r>
          </w:p>
        </w:tc>
        <w:tc>
          <w:tcPr>
            <w:tcW w:w="884" w:type="dxa"/>
            <w:tcBorders>
              <w:top w:val="single" w:sz="8" w:space="0" w:color="000000"/>
              <w:left w:val="single" w:sz="6" w:space="0" w:color="000000"/>
              <w:bottom w:val="single" w:sz="8" w:space="0" w:color="000000"/>
              <w:right w:val="single" w:sz="8" w:space="0" w:color="000000"/>
            </w:tcBorders>
            <w:shd w:val="clear" w:color="auto" w:fill="auto"/>
            <w:vAlign w:val="center"/>
          </w:tcPr>
          <w:p w:rsidR="003500F1" w:rsidRPr="00B137F3" w:rsidRDefault="003500F1" w:rsidP="004C5DA8">
            <w:pPr>
              <w:spacing w:beforeLines="1" w:afterLines="1"/>
              <w:jc w:val="center"/>
              <w:rPr>
                <w:rFonts w:eastAsiaTheme="minorHAnsi"/>
              </w:rPr>
            </w:pPr>
            <w:r>
              <w:rPr>
                <w:rFonts w:eastAsiaTheme="minorHAnsi"/>
                <w:sz w:val="22"/>
                <w:szCs w:val="22"/>
              </w:rPr>
              <w:t>6</w:t>
            </w:r>
            <w:r w:rsidRPr="00B137F3">
              <w:rPr>
                <w:rFonts w:eastAsiaTheme="minorHAnsi"/>
                <w:sz w:val="22"/>
                <w:szCs w:val="22"/>
              </w:rPr>
              <w:t>00</w:t>
            </w:r>
          </w:p>
        </w:tc>
        <w:tc>
          <w:tcPr>
            <w:tcW w:w="1887" w:type="dxa"/>
            <w:tcBorders>
              <w:top w:val="single" w:sz="8" w:space="0" w:color="000000"/>
              <w:left w:val="single" w:sz="8" w:space="0" w:color="000000"/>
              <w:bottom w:val="single" w:sz="8" w:space="0" w:color="000000"/>
              <w:right w:val="single" w:sz="8" w:space="0" w:color="000000"/>
            </w:tcBorders>
            <w:shd w:val="clear" w:color="auto" w:fill="auto"/>
            <w:vAlign w:val="center"/>
          </w:tcPr>
          <w:p w:rsidR="003500F1" w:rsidRPr="00B137F3" w:rsidRDefault="003500F1" w:rsidP="004C5DA8">
            <w:pPr>
              <w:spacing w:beforeLines="1" w:afterLines="1"/>
              <w:jc w:val="center"/>
              <w:rPr>
                <w:rFonts w:eastAsiaTheme="minorHAnsi"/>
              </w:rPr>
            </w:pPr>
            <w:r>
              <w:rPr>
                <w:rFonts w:eastAsiaTheme="minorHAnsi"/>
                <w:sz w:val="22"/>
                <w:szCs w:val="22"/>
              </w:rPr>
              <w:t>29</w:t>
            </w:r>
          </w:p>
        </w:tc>
        <w:tc>
          <w:tcPr>
            <w:tcW w:w="1525" w:type="dxa"/>
            <w:tcBorders>
              <w:top w:val="single" w:sz="8" w:space="0" w:color="000000"/>
              <w:left w:val="single" w:sz="6" w:space="0" w:color="000000"/>
              <w:bottom w:val="single" w:sz="8" w:space="0" w:color="000000"/>
              <w:right w:val="single" w:sz="6" w:space="0" w:color="000000"/>
            </w:tcBorders>
            <w:vAlign w:val="center"/>
          </w:tcPr>
          <w:p w:rsidR="003500F1" w:rsidRPr="00B137F3" w:rsidRDefault="003500F1" w:rsidP="004C5DA8">
            <w:pPr>
              <w:spacing w:beforeLines="1" w:afterLines="1"/>
              <w:jc w:val="center"/>
              <w:rPr>
                <w:rFonts w:eastAsiaTheme="minorHAnsi"/>
              </w:rPr>
            </w:pPr>
            <w:r>
              <w:rPr>
                <w:rFonts w:eastAsiaTheme="minorHAnsi"/>
                <w:sz w:val="22"/>
                <w:szCs w:val="22"/>
              </w:rPr>
              <w:t>7.25</w:t>
            </w:r>
          </w:p>
        </w:tc>
        <w:tc>
          <w:tcPr>
            <w:tcW w:w="1525" w:type="dxa"/>
            <w:tcBorders>
              <w:top w:val="single" w:sz="8" w:space="0" w:color="000000"/>
              <w:left w:val="single" w:sz="6" w:space="0" w:color="000000"/>
              <w:bottom w:val="single" w:sz="8" w:space="0" w:color="000000"/>
              <w:right w:val="single" w:sz="6" w:space="0" w:color="000000"/>
            </w:tcBorders>
            <w:vAlign w:val="center"/>
          </w:tcPr>
          <w:p w:rsidR="003500F1" w:rsidRDefault="003500F1" w:rsidP="004C5DA8">
            <w:pPr>
              <w:spacing w:beforeLines="1" w:afterLines="1"/>
              <w:jc w:val="center"/>
              <w:rPr>
                <w:rFonts w:eastAsiaTheme="minorHAnsi"/>
              </w:rPr>
            </w:pPr>
            <w:r>
              <w:rPr>
                <w:rFonts w:eastAsiaTheme="minorHAnsi"/>
                <w:sz w:val="22"/>
                <w:szCs w:val="22"/>
              </w:rPr>
              <w:t>626</w:t>
            </w:r>
          </w:p>
        </w:tc>
      </w:tr>
    </w:tbl>
    <w:p w:rsidR="003500F1" w:rsidRDefault="003500F1" w:rsidP="003500F1">
      <w:pPr>
        <w:pStyle w:val="Heading1"/>
        <w:rPr>
          <w:rFonts w:ascii="Times New Roman" w:hAnsi="Times New Roman"/>
          <w:bCs/>
          <w:sz w:val="22"/>
          <w:szCs w:val="22"/>
        </w:rPr>
      </w:pPr>
    </w:p>
    <w:p w:rsidR="001F315E" w:rsidRDefault="001F315E" w:rsidP="004C5DA8">
      <w:pPr>
        <w:spacing w:beforeLines="1" w:afterLines="1"/>
        <w:rPr>
          <w:rFonts w:eastAsiaTheme="minorHAnsi"/>
          <w:sz w:val="22"/>
          <w:szCs w:val="22"/>
        </w:rPr>
      </w:pPr>
    </w:p>
    <w:p w:rsidR="00F83B57" w:rsidRDefault="00F83B57" w:rsidP="004C5DA8">
      <w:pPr>
        <w:spacing w:beforeLines="1" w:afterLines="1"/>
        <w:rPr>
          <w:rFonts w:eastAsiaTheme="minorHAnsi"/>
          <w:sz w:val="22"/>
          <w:szCs w:val="22"/>
        </w:rPr>
      </w:pPr>
      <w:r w:rsidRPr="008C2F40">
        <w:rPr>
          <w:rFonts w:eastAsiaTheme="minorHAnsi"/>
          <w:sz w:val="22"/>
          <w:szCs w:val="22"/>
        </w:rPr>
        <w:t>The t</w:t>
      </w:r>
      <w:r w:rsidR="00BC4F1E" w:rsidRPr="008C2F40">
        <w:rPr>
          <w:rFonts w:eastAsiaTheme="minorHAnsi"/>
          <w:sz w:val="22"/>
          <w:szCs w:val="22"/>
        </w:rPr>
        <w:t xml:space="preserve">ime frame for completing </w:t>
      </w:r>
      <w:r w:rsidR="003500F1" w:rsidRPr="008C2F40">
        <w:rPr>
          <w:rFonts w:eastAsiaTheme="minorHAnsi"/>
          <w:sz w:val="22"/>
          <w:szCs w:val="22"/>
        </w:rPr>
        <w:t>back class on the 20.75 hour/week schedule and finishing program full</w:t>
      </w:r>
      <w:r w:rsidR="00512941">
        <w:rPr>
          <w:rFonts w:eastAsiaTheme="minorHAnsi"/>
          <w:sz w:val="22"/>
          <w:szCs w:val="22"/>
        </w:rPr>
        <w:t xml:space="preserve"> time</w:t>
      </w:r>
      <w:r w:rsidR="00494211">
        <w:rPr>
          <w:rFonts w:eastAsiaTheme="minorHAnsi"/>
          <w:sz w:val="22"/>
          <w:szCs w:val="22"/>
        </w:rPr>
        <w:t>,</w:t>
      </w:r>
      <w:r w:rsidR="00A81ED1">
        <w:rPr>
          <w:rFonts w:eastAsiaTheme="minorHAnsi"/>
          <w:sz w:val="22"/>
          <w:szCs w:val="22"/>
        </w:rPr>
        <w:t xml:space="preserve"> </w:t>
      </w:r>
      <w:r w:rsidR="003500F1">
        <w:rPr>
          <w:rFonts w:eastAsiaTheme="minorHAnsi"/>
          <w:sz w:val="22"/>
          <w:szCs w:val="22"/>
        </w:rPr>
        <w:t>35.25 hour/week once released from back class:</w:t>
      </w:r>
      <w:r w:rsidRPr="00B137F3">
        <w:rPr>
          <w:rFonts w:eastAsiaTheme="minorHAnsi"/>
          <w:sz w:val="22"/>
          <w:szCs w:val="22"/>
        </w:rPr>
        <w:t xml:space="preserve"> </w:t>
      </w:r>
    </w:p>
    <w:p w:rsidR="00F83B57" w:rsidRPr="00B137F3" w:rsidRDefault="00673612" w:rsidP="004C5DA8">
      <w:pPr>
        <w:spacing w:beforeLines="1" w:afterLines="1"/>
        <w:rPr>
          <w:rFonts w:eastAsiaTheme="minorHAnsi"/>
          <w:sz w:val="22"/>
          <w:szCs w:val="22"/>
        </w:rPr>
      </w:pPr>
      <w:r>
        <w:rPr>
          <w:rFonts w:eastAsiaTheme="minorHAnsi"/>
          <w:sz w:val="22"/>
          <w:szCs w:val="22"/>
        </w:rPr>
        <w:t>Tuesday-Friday 8:45am-5pm Saturday 8:45</w:t>
      </w:r>
      <w:r w:rsidR="00F83B57">
        <w:rPr>
          <w:rFonts w:eastAsiaTheme="minorHAnsi"/>
          <w:sz w:val="22"/>
          <w:szCs w:val="22"/>
        </w:rPr>
        <w:t>am-4pm</w:t>
      </w:r>
    </w:p>
    <w:tbl>
      <w:tblPr>
        <w:tblW w:w="8290" w:type="dxa"/>
        <w:jc w:val="center"/>
        <w:tblLayout w:type="fixed"/>
        <w:tblCellMar>
          <w:top w:w="15" w:type="dxa"/>
          <w:left w:w="15" w:type="dxa"/>
          <w:bottom w:w="15" w:type="dxa"/>
          <w:right w:w="15" w:type="dxa"/>
        </w:tblCellMar>
        <w:tblLook w:val="0000"/>
      </w:tblPr>
      <w:tblGrid>
        <w:gridCol w:w="2210"/>
        <w:gridCol w:w="883"/>
        <w:gridCol w:w="1272"/>
        <w:gridCol w:w="1575"/>
        <w:gridCol w:w="2350"/>
      </w:tblGrid>
      <w:tr w:rsidR="00F83B57" w:rsidRPr="00B137F3" w:rsidTr="004529AD">
        <w:trPr>
          <w:trHeight w:val="1198"/>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F83B57" w:rsidRPr="00B137F3" w:rsidRDefault="00F83B57" w:rsidP="004C5DA8">
            <w:pPr>
              <w:spacing w:beforeLines="1" w:afterLines="1"/>
              <w:jc w:val="center"/>
              <w:rPr>
                <w:rFonts w:eastAsiaTheme="minorHAnsi"/>
              </w:rPr>
            </w:pPr>
            <w:r w:rsidRPr="00B137F3">
              <w:rPr>
                <w:rFonts w:eastAsiaTheme="minorHAnsi"/>
                <w:bCs/>
                <w:sz w:val="22"/>
                <w:szCs w:val="22"/>
              </w:rPr>
              <w:t>Program</w:t>
            </w:r>
          </w:p>
        </w:tc>
        <w:tc>
          <w:tcPr>
            <w:tcW w:w="883"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B57" w:rsidRPr="00B137F3" w:rsidRDefault="00F83B57" w:rsidP="004C5DA8">
            <w:pPr>
              <w:spacing w:beforeLines="1" w:afterLines="1"/>
              <w:jc w:val="center"/>
              <w:rPr>
                <w:rFonts w:eastAsiaTheme="minorHAnsi"/>
              </w:rPr>
            </w:pPr>
            <w:r w:rsidRPr="00B137F3">
              <w:rPr>
                <w:rFonts w:eastAsiaTheme="minorHAnsi"/>
                <w:bCs/>
                <w:sz w:val="22"/>
                <w:szCs w:val="22"/>
              </w:rPr>
              <w:t>Program Hours</w:t>
            </w:r>
          </w:p>
        </w:tc>
        <w:tc>
          <w:tcPr>
            <w:tcW w:w="1272" w:type="dxa"/>
            <w:tcBorders>
              <w:top w:val="single" w:sz="6" w:space="0" w:color="000000"/>
              <w:left w:val="single" w:sz="8" w:space="0" w:color="000000"/>
              <w:bottom w:val="single" w:sz="6" w:space="0" w:color="000000"/>
              <w:right w:val="single" w:sz="8" w:space="0" w:color="000000"/>
            </w:tcBorders>
            <w:shd w:val="clear" w:color="auto" w:fill="FFFFFF"/>
            <w:vAlign w:val="center"/>
          </w:tcPr>
          <w:p w:rsidR="00F83B57" w:rsidRDefault="00F83B57" w:rsidP="004C5DA8">
            <w:pPr>
              <w:spacing w:beforeLines="1" w:afterLines="1"/>
              <w:jc w:val="center"/>
              <w:rPr>
                <w:rFonts w:eastAsiaTheme="minorHAnsi"/>
                <w:bCs/>
              </w:rPr>
            </w:pPr>
            <w:r w:rsidRPr="00B137F3">
              <w:rPr>
                <w:rFonts w:eastAsiaTheme="minorHAnsi"/>
                <w:bCs/>
                <w:sz w:val="22"/>
                <w:szCs w:val="22"/>
              </w:rPr>
              <w:t>Minimum</w:t>
            </w:r>
          </w:p>
          <w:p w:rsidR="00F83B57" w:rsidRPr="00B137F3" w:rsidRDefault="00F83B57" w:rsidP="004C5DA8">
            <w:pPr>
              <w:spacing w:beforeLines="1" w:afterLines="1"/>
              <w:jc w:val="center"/>
              <w:rPr>
                <w:rFonts w:eastAsiaTheme="minorHAnsi"/>
              </w:rPr>
            </w:pPr>
            <w:r w:rsidRPr="00B137F3">
              <w:rPr>
                <w:rFonts w:eastAsiaTheme="minorHAnsi"/>
                <w:bCs/>
                <w:sz w:val="22"/>
                <w:szCs w:val="22"/>
              </w:rPr>
              <w:t xml:space="preserve">Contracted </w:t>
            </w:r>
            <w:r>
              <w:rPr>
                <w:rFonts w:eastAsiaTheme="minorHAnsi"/>
                <w:bCs/>
                <w:sz w:val="22"/>
                <w:szCs w:val="22"/>
              </w:rPr>
              <w:t>Weeks</w:t>
            </w:r>
          </w:p>
        </w:tc>
        <w:tc>
          <w:tcPr>
            <w:tcW w:w="15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83B57" w:rsidRPr="00B137F3" w:rsidRDefault="00F83B57" w:rsidP="004C5DA8">
            <w:pPr>
              <w:spacing w:beforeLines="1" w:afterLines="1"/>
              <w:jc w:val="center"/>
              <w:rPr>
                <w:rFonts w:eastAsiaTheme="minorHAnsi"/>
                <w:bCs/>
              </w:rPr>
            </w:pPr>
            <w:r>
              <w:rPr>
                <w:rFonts w:eastAsiaTheme="minorHAnsi"/>
                <w:bCs/>
                <w:sz w:val="22"/>
                <w:szCs w:val="22"/>
              </w:rPr>
              <w:t xml:space="preserve">Months </w:t>
            </w:r>
          </w:p>
        </w:tc>
        <w:tc>
          <w:tcPr>
            <w:tcW w:w="2350" w:type="dxa"/>
            <w:tcBorders>
              <w:top w:val="single" w:sz="6" w:space="0" w:color="000000"/>
              <w:left w:val="single" w:sz="6" w:space="0" w:color="000000"/>
              <w:bottom w:val="single" w:sz="6" w:space="0" w:color="000000"/>
              <w:right w:val="single" w:sz="8" w:space="0" w:color="000000"/>
            </w:tcBorders>
            <w:shd w:val="clear" w:color="auto" w:fill="FFFFFF"/>
            <w:vAlign w:val="center"/>
          </w:tcPr>
          <w:p w:rsidR="00F83B57" w:rsidRPr="00B137F3" w:rsidRDefault="00F83B57" w:rsidP="004C5DA8">
            <w:pPr>
              <w:spacing w:beforeLines="1" w:afterLines="1"/>
              <w:jc w:val="center"/>
              <w:rPr>
                <w:rFonts w:eastAsiaTheme="minorHAnsi"/>
              </w:rPr>
            </w:pPr>
            <w:r>
              <w:rPr>
                <w:rFonts w:eastAsiaTheme="minorHAnsi"/>
              </w:rPr>
              <w:t>Max Time Hours</w:t>
            </w:r>
          </w:p>
        </w:tc>
      </w:tr>
      <w:tr w:rsidR="000775CB" w:rsidRPr="00B137F3" w:rsidTr="004529AD">
        <w:trPr>
          <w:trHeight w:val="423"/>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0775CB" w:rsidRDefault="000775CB" w:rsidP="004C5DA8">
            <w:pPr>
              <w:spacing w:beforeLines="1" w:afterLines="1"/>
              <w:jc w:val="center"/>
              <w:rPr>
                <w:rFonts w:eastAsiaTheme="minorHAnsi"/>
              </w:rPr>
            </w:pPr>
            <w:r>
              <w:rPr>
                <w:rFonts w:eastAsiaTheme="minorHAnsi"/>
                <w:sz w:val="22"/>
                <w:szCs w:val="22"/>
              </w:rPr>
              <w:t>Full Cosmetology</w:t>
            </w:r>
          </w:p>
        </w:tc>
        <w:tc>
          <w:tcPr>
            <w:tcW w:w="883" w:type="dxa"/>
            <w:tcBorders>
              <w:top w:val="single" w:sz="6" w:space="0" w:color="000000"/>
              <w:left w:val="single" w:sz="6" w:space="0" w:color="000000"/>
              <w:bottom w:val="single" w:sz="6" w:space="0" w:color="000000"/>
              <w:right w:val="single" w:sz="8" w:space="0" w:color="000000"/>
            </w:tcBorders>
            <w:shd w:val="clear" w:color="auto" w:fill="auto"/>
            <w:vAlign w:val="center"/>
          </w:tcPr>
          <w:p w:rsidR="000775CB" w:rsidRDefault="000775CB" w:rsidP="004C5DA8">
            <w:pPr>
              <w:spacing w:beforeLines="1" w:afterLines="1"/>
              <w:jc w:val="center"/>
              <w:rPr>
                <w:rFonts w:eastAsiaTheme="minorHAnsi"/>
              </w:rPr>
            </w:pPr>
            <w:r>
              <w:rPr>
                <w:rFonts w:eastAsiaTheme="minorHAnsi"/>
                <w:sz w:val="22"/>
                <w:szCs w:val="22"/>
              </w:rPr>
              <w:t>2300</w:t>
            </w:r>
          </w:p>
        </w:tc>
        <w:tc>
          <w:tcPr>
            <w:tcW w:w="1272" w:type="dxa"/>
            <w:tcBorders>
              <w:top w:val="single" w:sz="6" w:space="0" w:color="000000"/>
              <w:left w:val="single" w:sz="8" w:space="0" w:color="000000"/>
              <w:bottom w:val="single" w:sz="6" w:space="0" w:color="000000"/>
              <w:right w:val="single" w:sz="8" w:space="0" w:color="000000"/>
            </w:tcBorders>
            <w:shd w:val="clear" w:color="auto" w:fill="auto"/>
            <w:vAlign w:val="center"/>
          </w:tcPr>
          <w:p w:rsidR="000775CB" w:rsidRDefault="00227E78" w:rsidP="004C5DA8">
            <w:pPr>
              <w:spacing w:beforeLines="1" w:afterLines="1"/>
              <w:jc w:val="center"/>
              <w:rPr>
                <w:rFonts w:eastAsiaTheme="minorHAnsi"/>
              </w:rPr>
            </w:pPr>
            <w:r>
              <w:rPr>
                <w:rFonts w:eastAsiaTheme="minorHAnsi"/>
                <w:sz w:val="22"/>
                <w:szCs w:val="22"/>
              </w:rPr>
              <w:t>80</w:t>
            </w:r>
          </w:p>
        </w:tc>
        <w:tc>
          <w:tcPr>
            <w:tcW w:w="1575" w:type="dxa"/>
            <w:tcBorders>
              <w:top w:val="single" w:sz="6" w:space="0" w:color="000000"/>
              <w:left w:val="single" w:sz="6" w:space="0" w:color="000000"/>
              <w:bottom w:val="single" w:sz="6" w:space="0" w:color="000000"/>
              <w:right w:val="single" w:sz="6" w:space="0" w:color="000000"/>
            </w:tcBorders>
            <w:vAlign w:val="center"/>
          </w:tcPr>
          <w:p w:rsidR="000775CB" w:rsidRDefault="00227E78" w:rsidP="004C5DA8">
            <w:pPr>
              <w:spacing w:beforeLines="1" w:afterLines="1"/>
              <w:jc w:val="center"/>
              <w:rPr>
                <w:rFonts w:eastAsiaTheme="minorHAnsi"/>
              </w:rPr>
            </w:pPr>
            <w:r>
              <w:rPr>
                <w:rFonts w:eastAsiaTheme="minorHAnsi"/>
                <w:sz w:val="22"/>
                <w:szCs w:val="22"/>
              </w:rPr>
              <w:t>20</w:t>
            </w:r>
          </w:p>
        </w:tc>
        <w:tc>
          <w:tcPr>
            <w:tcW w:w="2350" w:type="dxa"/>
            <w:tcBorders>
              <w:top w:val="single" w:sz="6" w:space="0" w:color="000000"/>
              <w:left w:val="single" w:sz="6" w:space="0" w:color="000000"/>
              <w:bottom w:val="single" w:sz="6" w:space="0" w:color="000000"/>
              <w:right w:val="single" w:sz="8" w:space="0" w:color="000000"/>
            </w:tcBorders>
            <w:shd w:val="clear" w:color="auto" w:fill="auto"/>
            <w:vAlign w:val="center"/>
          </w:tcPr>
          <w:p w:rsidR="000775CB" w:rsidRDefault="00C164A3" w:rsidP="004C5DA8">
            <w:pPr>
              <w:spacing w:beforeLines="1" w:afterLines="1"/>
              <w:jc w:val="center"/>
              <w:rPr>
                <w:rFonts w:eastAsiaTheme="minorHAnsi"/>
              </w:rPr>
            </w:pPr>
            <w:r>
              <w:rPr>
                <w:rFonts w:eastAsiaTheme="minorHAnsi"/>
              </w:rPr>
              <w:t>2350</w:t>
            </w:r>
          </w:p>
        </w:tc>
      </w:tr>
      <w:tr w:rsidR="00512941" w:rsidRPr="00B137F3" w:rsidTr="004529AD">
        <w:trPr>
          <w:trHeight w:val="423"/>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512941" w:rsidRPr="00B137F3" w:rsidRDefault="00512941" w:rsidP="004C5DA8">
            <w:pPr>
              <w:spacing w:beforeLines="1" w:afterLines="1"/>
              <w:jc w:val="center"/>
              <w:rPr>
                <w:rFonts w:eastAsiaTheme="minorHAnsi"/>
              </w:rPr>
            </w:pPr>
            <w:r>
              <w:rPr>
                <w:rFonts w:eastAsiaTheme="minorHAnsi"/>
                <w:sz w:val="22"/>
                <w:szCs w:val="22"/>
              </w:rPr>
              <w:t>Hair</w:t>
            </w:r>
          </w:p>
        </w:tc>
        <w:tc>
          <w:tcPr>
            <w:tcW w:w="883" w:type="dxa"/>
            <w:tcBorders>
              <w:top w:val="single" w:sz="6" w:space="0" w:color="000000"/>
              <w:left w:val="single" w:sz="6" w:space="0" w:color="000000"/>
              <w:bottom w:val="single" w:sz="6" w:space="0" w:color="000000"/>
              <w:right w:val="single" w:sz="8" w:space="0" w:color="000000"/>
            </w:tcBorders>
            <w:shd w:val="clear" w:color="auto" w:fill="auto"/>
            <w:vAlign w:val="center"/>
          </w:tcPr>
          <w:p w:rsidR="00512941" w:rsidRDefault="00512941" w:rsidP="004C5DA8">
            <w:pPr>
              <w:spacing w:beforeLines="1" w:afterLines="1"/>
              <w:jc w:val="center"/>
              <w:rPr>
                <w:rFonts w:eastAsiaTheme="minorHAnsi"/>
              </w:rPr>
            </w:pPr>
            <w:r>
              <w:rPr>
                <w:rFonts w:eastAsiaTheme="minorHAnsi"/>
                <w:sz w:val="22"/>
                <w:szCs w:val="22"/>
              </w:rPr>
              <w:t>1</w:t>
            </w:r>
            <w:r w:rsidR="000775CB">
              <w:rPr>
                <w:rFonts w:eastAsiaTheme="minorHAnsi"/>
                <w:sz w:val="22"/>
                <w:szCs w:val="22"/>
              </w:rPr>
              <w:t>,</w:t>
            </w:r>
            <w:r>
              <w:rPr>
                <w:rFonts w:eastAsiaTheme="minorHAnsi"/>
                <w:sz w:val="22"/>
                <w:szCs w:val="22"/>
              </w:rPr>
              <w:t>700</w:t>
            </w:r>
          </w:p>
        </w:tc>
        <w:tc>
          <w:tcPr>
            <w:tcW w:w="1272" w:type="dxa"/>
            <w:tcBorders>
              <w:top w:val="single" w:sz="6" w:space="0" w:color="000000"/>
              <w:left w:val="single" w:sz="8" w:space="0" w:color="000000"/>
              <w:bottom w:val="single" w:sz="6" w:space="0" w:color="000000"/>
              <w:right w:val="single" w:sz="8" w:space="0" w:color="000000"/>
            </w:tcBorders>
            <w:shd w:val="clear" w:color="auto" w:fill="auto"/>
            <w:vAlign w:val="center"/>
          </w:tcPr>
          <w:p w:rsidR="00512941" w:rsidRDefault="00512941" w:rsidP="004C5DA8">
            <w:pPr>
              <w:spacing w:beforeLines="1" w:afterLines="1"/>
              <w:jc w:val="center"/>
              <w:rPr>
                <w:rFonts w:eastAsiaTheme="minorHAnsi"/>
              </w:rPr>
            </w:pPr>
            <w:r>
              <w:rPr>
                <w:rFonts w:eastAsiaTheme="minorHAnsi"/>
                <w:sz w:val="22"/>
                <w:szCs w:val="22"/>
              </w:rPr>
              <w:t>52</w:t>
            </w:r>
          </w:p>
        </w:tc>
        <w:tc>
          <w:tcPr>
            <w:tcW w:w="1575" w:type="dxa"/>
            <w:tcBorders>
              <w:top w:val="single" w:sz="6" w:space="0" w:color="000000"/>
              <w:left w:val="single" w:sz="6" w:space="0" w:color="000000"/>
              <w:bottom w:val="single" w:sz="6" w:space="0" w:color="000000"/>
              <w:right w:val="single" w:sz="6" w:space="0" w:color="000000"/>
            </w:tcBorders>
            <w:vAlign w:val="center"/>
          </w:tcPr>
          <w:p w:rsidR="00512941" w:rsidRDefault="00512941" w:rsidP="004C5DA8">
            <w:pPr>
              <w:spacing w:beforeLines="1" w:afterLines="1"/>
              <w:jc w:val="center"/>
              <w:rPr>
                <w:rFonts w:eastAsiaTheme="minorHAnsi"/>
              </w:rPr>
            </w:pPr>
            <w:r>
              <w:rPr>
                <w:rFonts w:eastAsiaTheme="minorHAnsi"/>
                <w:sz w:val="22"/>
                <w:szCs w:val="22"/>
              </w:rPr>
              <w:t>10.5</w:t>
            </w:r>
          </w:p>
        </w:tc>
        <w:tc>
          <w:tcPr>
            <w:tcW w:w="2350" w:type="dxa"/>
            <w:tcBorders>
              <w:top w:val="single" w:sz="6" w:space="0" w:color="000000"/>
              <w:left w:val="single" w:sz="6" w:space="0" w:color="000000"/>
              <w:bottom w:val="single" w:sz="6" w:space="0" w:color="000000"/>
              <w:right w:val="single" w:sz="8" w:space="0" w:color="000000"/>
            </w:tcBorders>
            <w:shd w:val="clear" w:color="auto" w:fill="auto"/>
            <w:vAlign w:val="center"/>
          </w:tcPr>
          <w:p w:rsidR="00512941" w:rsidRDefault="000775CB" w:rsidP="004C5DA8">
            <w:pPr>
              <w:spacing w:beforeLines="1" w:afterLines="1"/>
              <w:jc w:val="center"/>
              <w:rPr>
                <w:rFonts w:eastAsiaTheme="minorHAnsi"/>
              </w:rPr>
            </w:pPr>
            <w:r>
              <w:rPr>
                <w:rFonts w:eastAsiaTheme="minorHAnsi"/>
              </w:rPr>
              <w:t>1,735</w:t>
            </w:r>
          </w:p>
        </w:tc>
      </w:tr>
      <w:tr w:rsidR="00F83B57" w:rsidRPr="00B137F3" w:rsidTr="004529AD">
        <w:trPr>
          <w:trHeight w:val="423"/>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F83B57" w:rsidRPr="00B137F3" w:rsidRDefault="00F83B57" w:rsidP="004C5DA8">
            <w:pPr>
              <w:spacing w:beforeLines="1" w:afterLines="1"/>
              <w:jc w:val="center"/>
              <w:rPr>
                <w:rFonts w:eastAsiaTheme="minorHAnsi"/>
              </w:rPr>
            </w:pPr>
            <w:r w:rsidRPr="00B137F3">
              <w:rPr>
                <w:rFonts w:eastAsiaTheme="minorHAnsi"/>
                <w:sz w:val="22"/>
                <w:szCs w:val="22"/>
              </w:rPr>
              <w:t>Nails &amp; Esthetics</w:t>
            </w:r>
          </w:p>
        </w:tc>
        <w:tc>
          <w:tcPr>
            <w:tcW w:w="883"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3500F1" w:rsidP="004C5DA8">
            <w:pPr>
              <w:spacing w:beforeLines="1" w:afterLines="1"/>
              <w:jc w:val="center"/>
              <w:rPr>
                <w:rFonts w:eastAsiaTheme="minorHAnsi"/>
              </w:rPr>
            </w:pPr>
            <w:r>
              <w:rPr>
                <w:rFonts w:eastAsiaTheme="minorHAnsi"/>
                <w:sz w:val="22"/>
                <w:szCs w:val="22"/>
              </w:rPr>
              <w:t>9</w:t>
            </w:r>
            <w:r w:rsidR="00F83B57" w:rsidRPr="00B137F3">
              <w:rPr>
                <w:rFonts w:eastAsiaTheme="minorHAnsi"/>
                <w:sz w:val="22"/>
                <w:szCs w:val="22"/>
              </w:rPr>
              <w:t>50</w:t>
            </w:r>
          </w:p>
        </w:tc>
        <w:tc>
          <w:tcPr>
            <w:tcW w:w="1272" w:type="dxa"/>
            <w:tcBorders>
              <w:top w:val="single" w:sz="6" w:space="0" w:color="000000"/>
              <w:left w:val="single" w:sz="8" w:space="0" w:color="000000"/>
              <w:bottom w:val="single" w:sz="6" w:space="0" w:color="000000"/>
              <w:right w:val="single" w:sz="8" w:space="0" w:color="000000"/>
            </w:tcBorders>
            <w:shd w:val="clear" w:color="auto" w:fill="auto"/>
            <w:vAlign w:val="center"/>
          </w:tcPr>
          <w:p w:rsidR="00F83B57" w:rsidRPr="00B137F3" w:rsidRDefault="000775CB" w:rsidP="004C5DA8">
            <w:pPr>
              <w:spacing w:beforeLines="1" w:afterLines="1"/>
              <w:jc w:val="center"/>
              <w:rPr>
                <w:rFonts w:eastAsiaTheme="minorHAnsi"/>
              </w:rPr>
            </w:pPr>
            <w:r>
              <w:rPr>
                <w:rFonts w:eastAsiaTheme="minorHAnsi"/>
                <w:sz w:val="22"/>
                <w:szCs w:val="22"/>
              </w:rPr>
              <w:t>31.5</w:t>
            </w:r>
          </w:p>
        </w:tc>
        <w:tc>
          <w:tcPr>
            <w:tcW w:w="1575" w:type="dxa"/>
            <w:tcBorders>
              <w:top w:val="single" w:sz="6" w:space="0" w:color="000000"/>
              <w:left w:val="single" w:sz="6" w:space="0" w:color="000000"/>
              <w:bottom w:val="single" w:sz="6" w:space="0" w:color="000000"/>
              <w:right w:val="single" w:sz="6" w:space="0" w:color="000000"/>
            </w:tcBorders>
            <w:vAlign w:val="center"/>
          </w:tcPr>
          <w:p w:rsidR="00F83B57" w:rsidRPr="00B137F3" w:rsidRDefault="000775CB" w:rsidP="004C5DA8">
            <w:pPr>
              <w:spacing w:beforeLines="1" w:afterLines="1"/>
              <w:jc w:val="center"/>
              <w:rPr>
                <w:rFonts w:eastAsiaTheme="minorHAnsi"/>
              </w:rPr>
            </w:pPr>
            <w:r>
              <w:rPr>
                <w:rFonts w:eastAsiaTheme="minorHAnsi"/>
                <w:sz w:val="22"/>
                <w:szCs w:val="22"/>
              </w:rPr>
              <w:t>8</w:t>
            </w:r>
          </w:p>
        </w:tc>
        <w:tc>
          <w:tcPr>
            <w:tcW w:w="2350"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3500F1" w:rsidP="004C5DA8">
            <w:pPr>
              <w:spacing w:beforeLines="1" w:afterLines="1"/>
              <w:jc w:val="center"/>
              <w:rPr>
                <w:rFonts w:eastAsiaTheme="minorHAnsi"/>
              </w:rPr>
            </w:pPr>
            <w:r>
              <w:rPr>
                <w:rFonts w:eastAsiaTheme="minorHAnsi"/>
              </w:rPr>
              <w:t>9</w:t>
            </w:r>
            <w:r w:rsidR="00F83B57">
              <w:rPr>
                <w:rFonts w:eastAsiaTheme="minorHAnsi"/>
              </w:rPr>
              <w:t>82.5</w:t>
            </w:r>
          </w:p>
        </w:tc>
      </w:tr>
      <w:tr w:rsidR="00F83B57" w:rsidRPr="00B137F3" w:rsidTr="004529AD">
        <w:trPr>
          <w:trHeight w:val="423"/>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F83B57" w:rsidRPr="00B137F3" w:rsidRDefault="00F83B57" w:rsidP="004C5DA8">
            <w:pPr>
              <w:spacing w:beforeLines="1" w:afterLines="1"/>
              <w:jc w:val="center"/>
              <w:rPr>
                <w:rFonts w:eastAsiaTheme="minorHAnsi"/>
              </w:rPr>
            </w:pPr>
            <w:r w:rsidRPr="00B137F3">
              <w:rPr>
                <w:rFonts w:eastAsiaTheme="minorHAnsi"/>
                <w:sz w:val="22"/>
                <w:szCs w:val="22"/>
              </w:rPr>
              <w:t>Nails</w:t>
            </w:r>
          </w:p>
        </w:tc>
        <w:tc>
          <w:tcPr>
            <w:tcW w:w="883"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F83B57" w:rsidP="004C5DA8">
            <w:pPr>
              <w:spacing w:beforeLines="1" w:afterLines="1"/>
              <w:jc w:val="center"/>
              <w:rPr>
                <w:rFonts w:eastAsiaTheme="minorHAnsi"/>
              </w:rPr>
            </w:pPr>
            <w:r w:rsidRPr="00B137F3">
              <w:rPr>
                <w:rFonts w:eastAsiaTheme="minorHAnsi"/>
                <w:sz w:val="22"/>
                <w:szCs w:val="22"/>
              </w:rPr>
              <w:t>600</w:t>
            </w:r>
          </w:p>
        </w:tc>
        <w:tc>
          <w:tcPr>
            <w:tcW w:w="1272" w:type="dxa"/>
            <w:tcBorders>
              <w:top w:val="single" w:sz="6" w:space="0" w:color="000000"/>
              <w:left w:val="single" w:sz="8" w:space="0" w:color="000000"/>
              <w:bottom w:val="single" w:sz="6" w:space="0" w:color="000000"/>
              <w:right w:val="single" w:sz="8" w:space="0" w:color="000000"/>
            </w:tcBorders>
            <w:shd w:val="clear" w:color="auto" w:fill="auto"/>
            <w:vAlign w:val="center"/>
          </w:tcPr>
          <w:p w:rsidR="00F83B57" w:rsidRPr="00B137F3" w:rsidRDefault="00402666" w:rsidP="004C5DA8">
            <w:pPr>
              <w:spacing w:beforeLines="1" w:afterLines="1"/>
              <w:jc w:val="center"/>
              <w:rPr>
                <w:rFonts w:eastAsiaTheme="minorHAnsi"/>
              </w:rPr>
            </w:pPr>
            <w:r>
              <w:rPr>
                <w:rFonts w:eastAsiaTheme="minorHAnsi"/>
                <w:sz w:val="22"/>
                <w:szCs w:val="22"/>
              </w:rPr>
              <w:t>2</w:t>
            </w:r>
            <w:r w:rsidR="00AF6E64">
              <w:rPr>
                <w:rFonts w:eastAsiaTheme="minorHAnsi"/>
                <w:sz w:val="22"/>
                <w:szCs w:val="22"/>
              </w:rPr>
              <w:t>3</w:t>
            </w:r>
          </w:p>
        </w:tc>
        <w:tc>
          <w:tcPr>
            <w:tcW w:w="1575" w:type="dxa"/>
            <w:tcBorders>
              <w:top w:val="single" w:sz="6" w:space="0" w:color="000000"/>
              <w:left w:val="single" w:sz="6" w:space="0" w:color="000000"/>
              <w:bottom w:val="single" w:sz="6" w:space="0" w:color="000000"/>
              <w:right w:val="single" w:sz="6" w:space="0" w:color="000000"/>
            </w:tcBorders>
            <w:vAlign w:val="center"/>
          </w:tcPr>
          <w:p w:rsidR="00F83B57" w:rsidRPr="00B137F3" w:rsidRDefault="00AF6E64" w:rsidP="004C5DA8">
            <w:pPr>
              <w:spacing w:beforeLines="1" w:afterLines="1"/>
              <w:jc w:val="center"/>
              <w:rPr>
                <w:rFonts w:eastAsiaTheme="minorHAnsi"/>
              </w:rPr>
            </w:pPr>
            <w:r>
              <w:rPr>
                <w:rFonts w:eastAsiaTheme="minorHAnsi"/>
              </w:rPr>
              <w:t>5.75</w:t>
            </w:r>
          </w:p>
        </w:tc>
        <w:tc>
          <w:tcPr>
            <w:tcW w:w="2350"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F83B57" w:rsidP="004C5DA8">
            <w:pPr>
              <w:spacing w:beforeLines="1" w:afterLines="1"/>
              <w:jc w:val="center"/>
              <w:rPr>
                <w:rFonts w:eastAsiaTheme="minorHAnsi"/>
              </w:rPr>
            </w:pPr>
            <w:r>
              <w:rPr>
                <w:rFonts w:eastAsiaTheme="minorHAnsi"/>
              </w:rPr>
              <w:t>626</w:t>
            </w:r>
          </w:p>
        </w:tc>
      </w:tr>
      <w:tr w:rsidR="00F83B57" w:rsidRPr="00B137F3" w:rsidTr="004529AD">
        <w:trPr>
          <w:trHeight w:val="423"/>
          <w:jc w:val="center"/>
        </w:trPr>
        <w:tc>
          <w:tcPr>
            <w:tcW w:w="2210" w:type="dxa"/>
            <w:tcBorders>
              <w:top w:val="single" w:sz="6" w:space="0" w:color="000000"/>
              <w:left w:val="single" w:sz="8" w:space="0" w:color="000000"/>
              <w:bottom w:val="single" w:sz="6" w:space="0" w:color="000000"/>
              <w:right w:val="single" w:sz="6" w:space="0" w:color="000000"/>
            </w:tcBorders>
            <w:shd w:val="clear" w:color="auto" w:fill="FFFFFF"/>
            <w:vAlign w:val="center"/>
          </w:tcPr>
          <w:p w:rsidR="00F83B57" w:rsidRPr="00B137F3" w:rsidRDefault="00F83B57" w:rsidP="004C5DA8">
            <w:pPr>
              <w:spacing w:beforeLines="1" w:afterLines="1"/>
              <w:jc w:val="center"/>
              <w:rPr>
                <w:rFonts w:eastAsiaTheme="minorHAnsi"/>
              </w:rPr>
            </w:pPr>
            <w:r w:rsidRPr="00B137F3">
              <w:rPr>
                <w:rFonts w:eastAsiaTheme="minorHAnsi"/>
                <w:sz w:val="22"/>
                <w:szCs w:val="22"/>
              </w:rPr>
              <w:t>Esthetics</w:t>
            </w:r>
          </w:p>
        </w:tc>
        <w:tc>
          <w:tcPr>
            <w:tcW w:w="883"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BC4F1E" w:rsidP="004C5DA8">
            <w:pPr>
              <w:spacing w:beforeLines="1" w:afterLines="1"/>
              <w:jc w:val="center"/>
              <w:rPr>
                <w:rFonts w:eastAsiaTheme="minorHAnsi"/>
              </w:rPr>
            </w:pPr>
            <w:r>
              <w:rPr>
                <w:rFonts w:eastAsiaTheme="minorHAnsi"/>
                <w:sz w:val="22"/>
                <w:szCs w:val="22"/>
              </w:rPr>
              <w:t>6</w:t>
            </w:r>
            <w:r w:rsidR="00F83B57" w:rsidRPr="00B137F3">
              <w:rPr>
                <w:rFonts w:eastAsiaTheme="minorHAnsi"/>
                <w:sz w:val="22"/>
                <w:szCs w:val="22"/>
              </w:rPr>
              <w:t>00</w:t>
            </w:r>
          </w:p>
        </w:tc>
        <w:tc>
          <w:tcPr>
            <w:tcW w:w="1272" w:type="dxa"/>
            <w:tcBorders>
              <w:top w:val="single" w:sz="6" w:space="0" w:color="000000"/>
              <w:left w:val="single" w:sz="8" w:space="0" w:color="000000"/>
              <w:bottom w:val="single" w:sz="6" w:space="0" w:color="000000"/>
              <w:right w:val="single" w:sz="8" w:space="0" w:color="000000"/>
            </w:tcBorders>
            <w:shd w:val="clear" w:color="auto" w:fill="auto"/>
            <w:vAlign w:val="center"/>
          </w:tcPr>
          <w:p w:rsidR="00F83B57" w:rsidRPr="00B137F3" w:rsidRDefault="00402666" w:rsidP="004C5DA8">
            <w:pPr>
              <w:spacing w:beforeLines="1" w:afterLines="1"/>
              <w:jc w:val="center"/>
              <w:rPr>
                <w:rFonts w:eastAsiaTheme="minorHAnsi"/>
              </w:rPr>
            </w:pPr>
            <w:r>
              <w:rPr>
                <w:rFonts w:eastAsiaTheme="minorHAnsi"/>
                <w:sz w:val="22"/>
                <w:szCs w:val="22"/>
              </w:rPr>
              <w:t>23</w:t>
            </w:r>
          </w:p>
        </w:tc>
        <w:tc>
          <w:tcPr>
            <w:tcW w:w="1575" w:type="dxa"/>
            <w:tcBorders>
              <w:top w:val="single" w:sz="6" w:space="0" w:color="000000"/>
              <w:left w:val="single" w:sz="6" w:space="0" w:color="000000"/>
              <w:bottom w:val="single" w:sz="6" w:space="0" w:color="000000"/>
              <w:right w:val="single" w:sz="6" w:space="0" w:color="000000"/>
            </w:tcBorders>
            <w:vAlign w:val="center"/>
          </w:tcPr>
          <w:p w:rsidR="00F83B57" w:rsidRPr="00B137F3" w:rsidRDefault="00402666" w:rsidP="004C5DA8">
            <w:pPr>
              <w:spacing w:beforeLines="1" w:afterLines="1"/>
              <w:jc w:val="center"/>
              <w:rPr>
                <w:rFonts w:eastAsiaTheme="minorHAnsi"/>
              </w:rPr>
            </w:pPr>
            <w:r>
              <w:rPr>
                <w:rFonts w:eastAsiaTheme="minorHAnsi"/>
                <w:sz w:val="22"/>
                <w:szCs w:val="22"/>
              </w:rPr>
              <w:t>5.75</w:t>
            </w:r>
          </w:p>
        </w:tc>
        <w:tc>
          <w:tcPr>
            <w:tcW w:w="2350" w:type="dxa"/>
            <w:tcBorders>
              <w:top w:val="single" w:sz="6" w:space="0" w:color="000000"/>
              <w:left w:val="single" w:sz="6" w:space="0" w:color="000000"/>
              <w:bottom w:val="single" w:sz="6" w:space="0" w:color="000000"/>
              <w:right w:val="single" w:sz="8" w:space="0" w:color="000000"/>
            </w:tcBorders>
            <w:shd w:val="clear" w:color="auto" w:fill="auto"/>
            <w:vAlign w:val="center"/>
          </w:tcPr>
          <w:p w:rsidR="00F83B57" w:rsidRPr="00B137F3" w:rsidRDefault="003500F1" w:rsidP="004C5DA8">
            <w:pPr>
              <w:spacing w:beforeLines="1" w:afterLines="1"/>
              <w:jc w:val="center"/>
              <w:rPr>
                <w:rFonts w:eastAsiaTheme="minorHAnsi"/>
              </w:rPr>
            </w:pPr>
            <w:r>
              <w:rPr>
                <w:rFonts w:eastAsiaTheme="minorHAnsi"/>
              </w:rPr>
              <w:t>626</w:t>
            </w:r>
          </w:p>
        </w:tc>
      </w:tr>
    </w:tbl>
    <w:p w:rsidR="00F83B57" w:rsidRDefault="00F83B57" w:rsidP="004C5DA8">
      <w:pPr>
        <w:spacing w:beforeLines="1" w:afterLines="1"/>
        <w:rPr>
          <w:rFonts w:eastAsiaTheme="minorHAnsi"/>
          <w:sz w:val="22"/>
          <w:szCs w:val="22"/>
        </w:rPr>
      </w:pPr>
    </w:p>
    <w:p w:rsidR="00F83B57" w:rsidRPr="00B137F3" w:rsidRDefault="00F83B57" w:rsidP="00F83B57">
      <w:pPr>
        <w:rPr>
          <w:sz w:val="22"/>
          <w:szCs w:val="22"/>
        </w:rPr>
      </w:pPr>
    </w:p>
    <w:p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lastRenderedPageBreak/>
        <w:t>Graduation/Completion Requirements</w:t>
      </w:r>
    </w:p>
    <w:p w:rsidR="00166ECB" w:rsidRPr="00B137F3" w:rsidRDefault="00166ECB" w:rsidP="00166ECB">
      <w:pPr>
        <w:rPr>
          <w:sz w:val="22"/>
          <w:szCs w:val="22"/>
        </w:rPr>
      </w:pPr>
      <w:r w:rsidRPr="00B137F3">
        <w:rPr>
          <w:sz w:val="22"/>
          <w:szCs w:val="22"/>
        </w:rPr>
        <w:t xml:space="preserve">Students must pass and complete all practical exams.  Homework and theory exams must be passed with a 75 percent or better.  Students must also complete the minimum required number services (specific to each program).  All tuition and overtime charges must be made by graduation/end of attendance period for your program of study. Transcripts WILL NOT </w:t>
      </w:r>
      <w:proofErr w:type="gramStart"/>
      <w:r w:rsidRPr="00B137F3">
        <w:rPr>
          <w:sz w:val="22"/>
          <w:szCs w:val="22"/>
        </w:rPr>
        <w:t>be</w:t>
      </w:r>
      <w:proofErr w:type="gramEnd"/>
      <w:r w:rsidRPr="00B137F3">
        <w:rPr>
          <w:sz w:val="22"/>
          <w:szCs w:val="22"/>
        </w:rPr>
        <w:t xml:space="preserve"> released for state testing until your Tuition and overtime charges are PAID IN FULL. When all requirements are complete a Certificate of Completion will be issued to the student. The student’s official transcripts will be faxed to the Oregon Health Licensing Agency so the student can sit for the State Board Exam.</w:t>
      </w:r>
    </w:p>
    <w:p w:rsidR="00673612" w:rsidRDefault="00673612" w:rsidP="00166ECB">
      <w:pPr>
        <w:pStyle w:val="Heading1"/>
        <w:rPr>
          <w:rFonts w:ascii="Times New Roman" w:hAnsi="Times New Roman"/>
          <w:b w:val="0"/>
          <w:sz w:val="22"/>
          <w:szCs w:val="22"/>
        </w:rPr>
      </w:pP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t>disciplinary policy</w:t>
      </w:r>
    </w:p>
    <w:p w:rsidR="00166ECB" w:rsidRPr="00B137F3" w:rsidRDefault="00166ECB" w:rsidP="00166ECB">
      <w:pPr>
        <w:rPr>
          <w:sz w:val="22"/>
          <w:szCs w:val="22"/>
        </w:rPr>
      </w:pPr>
      <w:r w:rsidRPr="00B137F3">
        <w:rPr>
          <w:sz w:val="22"/>
          <w:szCs w:val="22"/>
        </w:rPr>
        <w:t>Students are expected to conduct themselves in a professional manner at all times. Respect, courtesy, and sensitivity are behavioral practices expected among students, instructors, and administrative personnel throughout the educational program. Appropriate behavior includes regular and punctual attendance. Students are to conduct themselves in a professional, legal, and cooperative manner that is not disruptive, harassing, intimidating, dangerous to themselves or others, and that does not hinder the progress of other students in the school. Students are expected to maintain classrooms, equipment, and the clinic floor at a level comparable to professional industry standards. Deviation from these standards may result in disciplinary action.</w:t>
      </w:r>
    </w:p>
    <w:p w:rsidR="00166ECB" w:rsidRPr="00B137F3" w:rsidRDefault="00166ECB" w:rsidP="00166ECB">
      <w:pPr>
        <w:rPr>
          <w:sz w:val="22"/>
          <w:szCs w:val="22"/>
        </w:rPr>
      </w:pPr>
      <w:r w:rsidRPr="00B137F3">
        <w:rPr>
          <w:sz w:val="22"/>
          <w:szCs w:val="22"/>
        </w:rPr>
        <w:t xml:space="preserve">Warning Notices </w:t>
      </w:r>
      <w:r w:rsidR="00C4387D">
        <w:rPr>
          <w:sz w:val="22"/>
          <w:szCs w:val="22"/>
        </w:rPr>
        <w:t>will</w:t>
      </w:r>
      <w:r w:rsidRPr="00B137F3">
        <w:rPr>
          <w:sz w:val="22"/>
          <w:szCs w:val="22"/>
        </w:rPr>
        <w:t xml:space="preserve"> be issued to students who are in jeopardy of probation, unsatisfactory progress, or termination. Lack of response to warning notices may result in probation or termination. </w:t>
      </w:r>
    </w:p>
    <w:p w:rsidR="00166ECB" w:rsidRPr="00B137F3" w:rsidRDefault="00166ECB" w:rsidP="00166ECB">
      <w:pPr>
        <w:rPr>
          <w:sz w:val="22"/>
          <w:szCs w:val="22"/>
        </w:rPr>
      </w:pPr>
      <w:r w:rsidRPr="00B137F3">
        <w:rPr>
          <w:sz w:val="22"/>
          <w:szCs w:val="22"/>
        </w:rPr>
        <w:t>Type of discipline violation:</w:t>
      </w:r>
    </w:p>
    <w:p w:rsidR="00166ECB" w:rsidRPr="00B137F3" w:rsidRDefault="00166ECB" w:rsidP="00166ECB">
      <w:pPr>
        <w:numPr>
          <w:ilvl w:val="0"/>
          <w:numId w:val="7"/>
        </w:numPr>
        <w:rPr>
          <w:sz w:val="22"/>
          <w:szCs w:val="22"/>
        </w:rPr>
      </w:pPr>
      <w:r w:rsidRPr="00B137F3">
        <w:rPr>
          <w:sz w:val="22"/>
          <w:szCs w:val="22"/>
        </w:rPr>
        <w:t>Academic (</w:t>
      </w:r>
      <w:r w:rsidRPr="00622DEA">
        <w:rPr>
          <w:sz w:val="20"/>
          <w:szCs w:val="20"/>
        </w:rPr>
        <w:t xml:space="preserve">Student will receive notification(s) when the cumulative GPA is below the minimum </w:t>
      </w:r>
      <w:proofErr w:type="gramStart"/>
      <w:r w:rsidRPr="00622DEA">
        <w:rPr>
          <w:sz w:val="20"/>
          <w:szCs w:val="20"/>
        </w:rPr>
        <w:t>75%</w:t>
      </w:r>
      <w:proofErr w:type="gramEnd"/>
      <w:r w:rsidRPr="00622DEA">
        <w:rPr>
          <w:sz w:val="20"/>
          <w:szCs w:val="20"/>
        </w:rPr>
        <w:t>.</w:t>
      </w:r>
      <w:r w:rsidRPr="00B137F3">
        <w:rPr>
          <w:sz w:val="22"/>
          <w:szCs w:val="22"/>
        </w:rPr>
        <w:t>)</w:t>
      </w:r>
    </w:p>
    <w:p w:rsidR="00166ECB" w:rsidRPr="00B137F3" w:rsidRDefault="00166ECB" w:rsidP="00166ECB">
      <w:pPr>
        <w:numPr>
          <w:ilvl w:val="0"/>
          <w:numId w:val="7"/>
        </w:numPr>
        <w:rPr>
          <w:sz w:val="22"/>
          <w:szCs w:val="22"/>
        </w:rPr>
      </w:pPr>
      <w:r w:rsidRPr="00B137F3">
        <w:rPr>
          <w:sz w:val="22"/>
          <w:szCs w:val="22"/>
        </w:rPr>
        <w:t xml:space="preserve">Attendance (Student will receive notification (s) when the attendance is below </w:t>
      </w:r>
      <w:proofErr w:type="gramStart"/>
      <w:r w:rsidRPr="00B137F3">
        <w:rPr>
          <w:sz w:val="22"/>
          <w:szCs w:val="22"/>
        </w:rPr>
        <w:t>87%</w:t>
      </w:r>
      <w:proofErr w:type="gramEnd"/>
      <w:r w:rsidRPr="00B137F3">
        <w:rPr>
          <w:sz w:val="22"/>
          <w:szCs w:val="22"/>
        </w:rPr>
        <w:t>.)</w:t>
      </w:r>
    </w:p>
    <w:p w:rsidR="00166ECB" w:rsidRPr="00182B20" w:rsidRDefault="00166ECB" w:rsidP="00166ECB">
      <w:pPr>
        <w:numPr>
          <w:ilvl w:val="0"/>
          <w:numId w:val="7"/>
        </w:numPr>
        <w:rPr>
          <w:sz w:val="22"/>
          <w:szCs w:val="22"/>
        </w:rPr>
      </w:pPr>
      <w:r w:rsidRPr="00182B20">
        <w:rPr>
          <w:sz w:val="22"/>
          <w:szCs w:val="22"/>
        </w:rPr>
        <w:t>Conduct (Student will receive notification (s) for not complying with school policies.)</w:t>
      </w:r>
    </w:p>
    <w:p w:rsidR="00166ECB" w:rsidRPr="00182B20" w:rsidRDefault="00166ECB" w:rsidP="00182B20">
      <w:pPr>
        <w:numPr>
          <w:ilvl w:val="0"/>
          <w:numId w:val="7"/>
        </w:numPr>
        <w:rPr>
          <w:sz w:val="22"/>
          <w:szCs w:val="22"/>
        </w:rPr>
      </w:pPr>
      <w:r w:rsidRPr="00182B20">
        <w:rPr>
          <w:sz w:val="22"/>
          <w:szCs w:val="22"/>
        </w:rPr>
        <w:t>Payment (Student will receive notification (s) for not complying with school policies.)</w:t>
      </w:r>
    </w:p>
    <w:p w:rsidR="00182B20" w:rsidRPr="00182B20" w:rsidRDefault="00166ECB" w:rsidP="00182B20">
      <w:pPr>
        <w:pStyle w:val="ListParagraph"/>
        <w:numPr>
          <w:ilvl w:val="0"/>
          <w:numId w:val="7"/>
        </w:numPr>
        <w:spacing w:after="0"/>
        <w:rPr>
          <w:rFonts w:ascii="Times New Roman" w:hAnsi="Times New Roman" w:cs="Times New Roman"/>
        </w:rPr>
      </w:pPr>
      <w:r w:rsidRPr="00182B20">
        <w:rPr>
          <w:rFonts w:ascii="Times New Roman" w:hAnsi="Times New Roman" w:cs="Times New Roman"/>
        </w:rPr>
        <w:t>Type of notification:</w:t>
      </w:r>
    </w:p>
    <w:p w:rsidR="00166ECB" w:rsidRPr="00182B20" w:rsidRDefault="00166ECB" w:rsidP="00182B20">
      <w:pPr>
        <w:pStyle w:val="ListParagraph"/>
        <w:numPr>
          <w:ilvl w:val="0"/>
          <w:numId w:val="7"/>
        </w:numPr>
        <w:spacing w:after="0"/>
        <w:rPr>
          <w:rFonts w:ascii="Times New Roman" w:hAnsi="Times New Roman" w:cs="Times New Roman"/>
        </w:rPr>
      </w:pPr>
      <w:r w:rsidRPr="00182B20">
        <w:rPr>
          <w:rFonts w:ascii="Times New Roman" w:hAnsi="Times New Roman" w:cs="Times New Roman"/>
        </w:rPr>
        <w:t>Verbal (Student is notified verbally of noncompliance with policy.)</w:t>
      </w:r>
    </w:p>
    <w:p w:rsidR="00166ECB" w:rsidRPr="00182B20" w:rsidRDefault="00166ECB" w:rsidP="00182B20">
      <w:pPr>
        <w:numPr>
          <w:ilvl w:val="0"/>
          <w:numId w:val="7"/>
        </w:numPr>
        <w:rPr>
          <w:sz w:val="22"/>
          <w:szCs w:val="22"/>
        </w:rPr>
      </w:pPr>
      <w:r w:rsidRPr="00182B20">
        <w:rPr>
          <w:sz w:val="22"/>
          <w:szCs w:val="22"/>
        </w:rPr>
        <w:t>Written (Student is notified in writing of noncompliance with policy.)</w:t>
      </w:r>
    </w:p>
    <w:p w:rsidR="00166ECB" w:rsidRDefault="00166ECB" w:rsidP="00166ECB">
      <w:pPr>
        <w:numPr>
          <w:ilvl w:val="0"/>
          <w:numId w:val="7"/>
        </w:numPr>
        <w:rPr>
          <w:sz w:val="22"/>
          <w:szCs w:val="22"/>
        </w:rPr>
      </w:pPr>
      <w:r w:rsidRPr="00182B20">
        <w:rPr>
          <w:sz w:val="22"/>
          <w:szCs w:val="22"/>
        </w:rPr>
        <w:t>Probation (Student is given written notice identifying the length of probation of 30 days, specific area(s) of deficiency, and is scheduled to meet with a school representative.  The student is informed of the Date/Time/Place of meeting. It is the student’s responsibility to meet with the school representative to discuss the reasons for, and terms of probation. If necessary, the school and student may prepare a written agreement documenting a corrective action plan. Copy is given to student; original is maintained in student file.)</w:t>
      </w:r>
    </w:p>
    <w:p w:rsidR="00ED7830" w:rsidRPr="00182B20" w:rsidRDefault="00ED7830" w:rsidP="00166ECB">
      <w:pPr>
        <w:numPr>
          <w:ilvl w:val="0"/>
          <w:numId w:val="7"/>
        </w:numPr>
        <w:rPr>
          <w:sz w:val="22"/>
          <w:szCs w:val="22"/>
        </w:rPr>
      </w:pPr>
      <w:r>
        <w:rPr>
          <w:sz w:val="22"/>
          <w:szCs w:val="22"/>
        </w:rPr>
        <w:t>Suspension (Sent home for day, must pay to make up missed hours)</w:t>
      </w:r>
    </w:p>
    <w:p w:rsidR="00166ECB" w:rsidRPr="00B137F3" w:rsidRDefault="00166ECB" w:rsidP="00166ECB">
      <w:pPr>
        <w:numPr>
          <w:ilvl w:val="0"/>
          <w:numId w:val="7"/>
        </w:numPr>
        <w:rPr>
          <w:sz w:val="22"/>
          <w:szCs w:val="22"/>
        </w:rPr>
      </w:pPr>
      <w:r w:rsidRPr="00B137F3">
        <w:rPr>
          <w:sz w:val="22"/>
          <w:szCs w:val="22"/>
        </w:rPr>
        <w:t>Termination (Student is permanently withdrawn from school.)</w:t>
      </w:r>
    </w:p>
    <w:p w:rsidR="00166ECB" w:rsidRDefault="00166ECB" w:rsidP="00166ECB">
      <w:pPr>
        <w:pStyle w:val="ListParagraph"/>
        <w:numPr>
          <w:ilvl w:val="0"/>
          <w:numId w:val="7"/>
        </w:numPr>
        <w:rPr>
          <w:rFonts w:ascii="Times New Roman" w:hAnsi="Times New Roman" w:cs="Times New Roman"/>
        </w:rPr>
      </w:pPr>
      <w:r w:rsidRPr="00A51119">
        <w:rPr>
          <w:rFonts w:ascii="Times New Roman" w:hAnsi="Times New Roman" w:cs="Times New Roman"/>
        </w:rPr>
        <w:t>Although the school has established a progressive notification process, the authority is retained to impose immediate probation or termination, when appropriate.</w:t>
      </w:r>
    </w:p>
    <w:p w:rsidR="00ED7830" w:rsidRDefault="00ED7830" w:rsidP="00ED7830">
      <w:pPr>
        <w:rPr>
          <w:b/>
        </w:rPr>
      </w:pPr>
      <w:r>
        <w:rPr>
          <w:b/>
        </w:rPr>
        <w:t>CELL PHONE POLICY</w:t>
      </w:r>
    </w:p>
    <w:p w:rsidR="00ED7830" w:rsidRDefault="00ED7830" w:rsidP="00ED7830">
      <w:r>
        <w:t>Cell phones must be kept in vehicle or locker. Your cell phone should NEVER be seen, unless you are on a scheduled break. If ANY instructor/staff sees you on your phone when not on a scheduled break, your phone will be taken until the end of the day. This is considered a verbal warning. A repeat offense will be given a written warning and probation.</w:t>
      </w:r>
    </w:p>
    <w:p w:rsidR="00ED7830" w:rsidRPr="00ED7830" w:rsidRDefault="00ED7830" w:rsidP="00ED7830">
      <w:r>
        <w:t xml:space="preserve"> Please be respectful of our cell phone policy. </w:t>
      </w:r>
    </w:p>
    <w:p w:rsidR="00166ECB" w:rsidRPr="0017270F" w:rsidRDefault="00166ECB" w:rsidP="00166ECB">
      <w:pPr>
        <w:pStyle w:val="Heading1"/>
        <w:rPr>
          <w:rFonts w:ascii="Times New Roman" w:hAnsi="Times New Roman"/>
          <w:sz w:val="22"/>
          <w:szCs w:val="22"/>
        </w:rPr>
      </w:pPr>
      <w:r w:rsidRPr="0017270F">
        <w:rPr>
          <w:rFonts w:ascii="Times New Roman" w:hAnsi="Times New Roman"/>
          <w:sz w:val="22"/>
          <w:szCs w:val="22"/>
        </w:rPr>
        <w:lastRenderedPageBreak/>
        <w:t>student grievance policy</w:t>
      </w:r>
    </w:p>
    <w:p w:rsidR="004C5DA8" w:rsidRPr="004C5DA8" w:rsidRDefault="004C5DA8" w:rsidP="004C5DA8">
      <w:pPr>
        <w:pStyle w:val="m2848415747745667536msolistparagraph"/>
        <w:shd w:val="clear" w:color="auto" w:fill="FFFFFF"/>
        <w:spacing w:before="0" w:beforeAutospacing="0" w:after="0" w:afterAutospacing="0"/>
        <w:rPr>
          <w:sz w:val="22"/>
          <w:szCs w:val="22"/>
        </w:rPr>
      </w:pPr>
      <w:r w:rsidRPr="004C5DA8">
        <w:t>Students aggrieved by action of the school should attempt to resolve these problems with appropriate school officials. Should this procedure fail students may contact: Higher Education Coordinating Commission,</w:t>
      </w:r>
      <w:r w:rsidRPr="004C5DA8">
        <w:rPr>
          <w:sz w:val="22"/>
          <w:szCs w:val="22"/>
        </w:rPr>
        <w:t> </w:t>
      </w:r>
      <w:r w:rsidRPr="004C5DA8">
        <w:t>255 Capitol St. NE Salem OR 97301." After consultation with appropriate staff and if the complaint alleges a violation of Oregon Revised Statutes 345.010 to 345.470 or standards of the Oregon Administrative Rules 715-045-0001 through 715-045-0210, the commission’s executive director will begin the complaint investigation process as defined in OAR 715-045-0023, Appeals and Complaints.</w:t>
      </w:r>
    </w:p>
    <w:p w:rsidR="004C5DA8" w:rsidRDefault="004C5DA8" w:rsidP="004C5DA8">
      <w:pPr>
        <w:shd w:val="clear" w:color="auto" w:fill="FFFFFF"/>
        <w:ind w:left="1080"/>
        <w:rPr>
          <w:rFonts w:ascii="Arial" w:hAnsi="Arial" w:cs="Arial"/>
          <w:color w:val="500050"/>
          <w:sz w:val="13"/>
          <w:szCs w:val="13"/>
        </w:rPr>
      </w:pPr>
      <w:r>
        <w:rPr>
          <w:rFonts w:ascii="Arial" w:hAnsi="Arial" w:cs="Arial"/>
          <w:color w:val="1F497D"/>
          <w:sz w:val="13"/>
          <w:szCs w:val="13"/>
        </w:rPr>
        <w:t> </w:t>
      </w:r>
    </w:p>
    <w:p w:rsidR="00166ECB" w:rsidRPr="0017270F" w:rsidRDefault="00166ECB" w:rsidP="00166ECB">
      <w:pPr>
        <w:pStyle w:val="Heading1"/>
        <w:rPr>
          <w:rFonts w:ascii="Times New Roman" w:hAnsi="Times New Roman"/>
          <w:bCs/>
          <w:sz w:val="22"/>
          <w:szCs w:val="22"/>
        </w:rPr>
      </w:pPr>
      <w:r w:rsidRPr="0017270F">
        <w:rPr>
          <w:rFonts w:ascii="Times New Roman" w:hAnsi="Times New Roman"/>
          <w:bCs/>
          <w:sz w:val="22"/>
          <w:szCs w:val="22"/>
        </w:rPr>
        <w:t>RE-ADMISSION POLICY</w:t>
      </w:r>
    </w:p>
    <w:p w:rsidR="00166ECB" w:rsidRPr="00B137F3" w:rsidRDefault="00166ECB" w:rsidP="00166ECB">
      <w:pPr>
        <w:rPr>
          <w:sz w:val="22"/>
          <w:szCs w:val="22"/>
        </w:rPr>
      </w:pPr>
      <w:r w:rsidRPr="00B137F3">
        <w:rPr>
          <w:sz w:val="22"/>
          <w:szCs w:val="22"/>
        </w:rPr>
        <w:t>Readmission is at the sole discretion of the school.  A student who withdraws or is terminated from the program may apply for readmission, by contacting the School Director. The student may be readmitted by the Director, provided he/she meets the admissions criteria, and has successfully completed any and all probationary or other agreements with the school.   A student requesting readmission after withdrawal or termination will be subject to a satisfactory progress analysis and determination applicable to their previous period of enrollment. Students failing to meet academic, or attendance standards may be enrolled in a probationary status upon reentry.   A student may be denied readmission for, but not limited to, demonstrated lack of commitment to complete the program as shown during the previous enrollment by poor attendance and/or academic performance; dismissal due to inappropriate conduct; failure to meet financial obligations; or the lack of available space.</w:t>
      </w:r>
    </w:p>
    <w:p w:rsidR="00166ECB" w:rsidRDefault="00166ECB" w:rsidP="00166ECB">
      <w:pPr>
        <w:rPr>
          <w:sz w:val="22"/>
          <w:szCs w:val="22"/>
        </w:rPr>
      </w:pPr>
    </w:p>
    <w:p w:rsidR="00166ECB" w:rsidRPr="0017270F" w:rsidRDefault="00166ECB" w:rsidP="00166ECB">
      <w:pPr>
        <w:rPr>
          <w:b/>
          <w:sz w:val="22"/>
          <w:szCs w:val="22"/>
        </w:rPr>
      </w:pPr>
      <w:r w:rsidRPr="0017270F">
        <w:rPr>
          <w:b/>
          <w:sz w:val="22"/>
          <w:szCs w:val="22"/>
        </w:rPr>
        <w:t xml:space="preserve">DISCRIMINATION POLICY </w:t>
      </w:r>
    </w:p>
    <w:p w:rsidR="00166ECB" w:rsidRPr="006F1229" w:rsidRDefault="00166ECB" w:rsidP="00166ECB">
      <w:pPr>
        <w:rPr>
          <w:sz w:val="22"/>
          <w:szCs w:val="22"/>
        </w:rPr>
      </w:pPr>
      <w:r w:rsidRPr="006F1229">
        <w:rPr>
          <w:sz w:val="22"/>
          <w:szCs w:val="22"/>
        </w:rPr>
        <w:t>Imani Institute of Cosmetology will not tolerate racism, discrimination, harassment, exploitation, or victimization of students, employees, non-employees, or any person who are invitees of Imani Institute of Cosmetology for any reason, including but not limited to race, color, ethnic background, national origin, religion, creed, age, citizenship, political affiliation, emotional, mental/and or physical challenge, sex, sexual orientation marital status, or any other protected class as defined in ORS 659.850. Any employee found to have engaged in any form of discrimination will be subject to immediate termination.</w:t>
      </w:r>
    </w:p>
    <w:p w:rsidR="00166ECB" w:rsidRPr="006F1229" w:rsidRDefault="00166ECB" w:rsidP="00166ECB">
      <w:pPr>
        <w:rPr>
          <w:sz w:val="22"/>
          <w:szCs w:val="22"/>
        </w:rPr>
      </w:pPr>
    </w:p>
    <w:p w:rsidR="00166ECB" w:rsidRDefault="00166ECB" w:rsidP="00494211">
      <w:pPr>
        <w:rPr>
          <w:sz w:val="22"/>
          <w:szCs w:val="22"/>
        </w:rPr>
      </w:pPr>
      <w:r w:rsidRPr="006F1229">
        <w:rPr>
          <w:sz w:val="22"/>
          <w:szCs w:val="22"/>
        </w:rPr>
        <w:t>Any person unlawfully discrimi</w:t>
      </w:r>
      <w:r w:rsidRPr="00B137F3">
        <w:rPr>
          <w:sz w:val="22"/>
          <w:szCs w:val="22"/>
        </w:rPr>
        <w:t>nated against, as described in ORS 345.240, may file a complaint under ORS 659.820 with the Commissioner of the Bureau of Labor and Industries.</w:t>
      </w:r>
    </w:p>
    <w:p w:rsidR="00D31677" w:rsidRDefault="00D31677"/>
    <w:sectPr w:rsidR="00D31677" w:rsidSect="00D31677">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D8D" w:rsidRDefault="00BA0D8D" w:rsidP="00465C3A">
      <w:r>
        <w:separator/>
      </w:r>
    </w:p>
  </w:endnote>
  <w:endnote w:type="continuationSeparator" w:id="0">
    <w:p w:rsidR="00BA0D8D" w:rsidRDefault="00BA0D8D" w:rsidP="00465C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506363"/>
      <w:docPartObj>
        <w:docPartGallery w:val="Page Numbers (Bottom of Page)"/>
        <w:docPartUnique/>
      </w:docPartObj>
    </w:sdtPr>
    <w:sdtContent>
      <w:p w:rsidR="004C5DA8" w:rsidRDefault="004C5DA8">
        <w:pPr>
          <w:pStyle w:val="Footer"/>
          <w:jc w:val="center"/>
        </w:pPr>
        <w:fldSimple w:instr=" PAGE   \* MERGEFORMAT ">
          <w:r w:rsidR="0006570F">
            <w:rPr>
              <w:noProof/>
            </w:rPr>
            <w:t>10</w:t>
          </w:r>
        </w:fldSimple>
      </w:p>
    </w:sdtContent>
  </w:sdt>
  <w:p w:rsidR="004C5DA8" w:rsidRDefault="004C5D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D8D" w:rsidRDefault="00BA0D8D" w:rsidP="00465C3A">
      <w:r>
        <w:separator/>
      </w:r>
    </w:p>
  </w:footnote>
  <w:footnote w:type="continuationSeparator" w:id="0">
    <w:p w:rsidR="00BA0D8D" w:rsidRDefault="00BA0D8D" w:rsidP="00465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C5C74"/>
    <w:multiLevelType w:val="hybridMultilevel"/>
    <w:tmpl w:val="1C322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C3CEE"/>
    <w:multiLevelType w:val="hybridMultilevel"/>
    <w:tmpl w:val="9242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8D3CAE"/>
    <w:multiLevelType w:val="hybridMultilevel"/>
    <w:tmpl w:val="D9B0F6A6"/>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nsid w:val="3A905882"/>
    <w:multiLevelType w:val="hybridMultilevel"/>
    <w:tmpl w:val="B274BAF0"/>
    <w:lvl w:ilvl="0" w:tplc="7CE613F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F20EFE"/>
    <w:multiLevelType w:val="hybridMultilevel"/>
    <w:tmpl w:val="E6446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E227F2"/>
    <w:multiLevelType w:val="hybridMultilevel"/>
    <w:tmpl w:val="3A80A7A8"/>
    <w:lvl w:ilvl="0" w:tplc="E1728ED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85C90"/>
    <w:multiLevelType w:val="hybridMultilevel"/>
    <w:tmpl w:val="A8DA6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650488"/>
    <w:multiLevelType w:val="hybridMultilevel"/>
    <w:tmpl w:val="5E9E430C"/>
    <w:lvl w:ilvl="0" w:tplc="8C4E2536">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0"/>
  </w:num>
  <w:num w:numId="6">
    <w:abstractNumId w:val="5"/>
  </w:num>
  <w:num w:numId="7">
    <w:abstractNumId w:val="1"/>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166ECB"/>
    <w:rsid w:val="0001641E"/>
    <w:rsid w:val="0005726C"/>
    <w:rsid w:val="0006570F"/>
    <w:rsid w:val="000775CB"/>
    <w:rsid w:val="0008599D"/>
    <w:rsid w:val="00090D7E"/>
    <w:rsid w:val="000A6B8E"/>
    <w:rsid w:val="001034AD"/>
    <w:rsid w:val="00121061"/>
    <w:rsid w:val="00125145"/>
    <w:rsid w:val="0012518A"/>
    <w:rsid w:val="00151FCA"/>
    <w:rsid w:val="001534B2"/>
    <w:rsid w:val="00153AA3"/>
    <w:rsid w:val="00165949"/>
    <w:rsid w:val="00166ECB"/>
    <w:rsid w:val="00171789"/>
    <w:rsid w:val="0017270F"/>
    <w:rsid w:val="00182B20"/>
    <w:rsid w:val="001908A2"/>
    <w:rsid w:val="00191426"/>
    <w:rsid w:val="001A24BC"/>
    <w:rsid w:val="001B3BCF"/>
    <w:rsid w:val="001B6984"/>
    <w:rsid w:val="001C3778"/>
    <w:rsid w:val="001F315E"/>
    <w:rsid w:val="00227E78"/>
    <w:rsid w:val="00245A10"/>
    <w:rsid w:val="00250FE1"/>
    <w:rsid w:val="00251F28"/>
    <w:rsid w:val="002726FA"/>
    <w:rsid w:val="00287CC1"/>
    <w:rsid w:val="00292AA3"/>
    <w:rsid w:val="002A51D9"/>
    <w:rsid w:val="002A5767"/>
    <w:rsid w:val="002B057E"/>
    <w:rsid w:val="002D7A3B"/>
    <w:rsid w:val="00307E3E"/>
    <w:rsid w:val="003132FB"/>
    <w:rsid w:val="00336538"/>
    <w:rsid w:val="00340AE3"/>
    <w:rsid w:val="003500F1"/>
    <w:rsid w:val="00354773"/>
    <w:rsid w:val="00365EE3"/>
    <w:rsid w:val="003C3ED4"/>
    <w:rsid w:val="003E63A4"/>
    <w:rsid w:val="003F1D9F"/>
    <w:rsid w:val="003F7349"/>
    <w:rsid w:val="00402666"/>
    <w:rsid w:val="00417DBB"/>
    <w:rsid w:val="00430958"/>
    <w:rsid w:val="004465AD"/>
    <w:rsid w:val="00451F4B"/>
    <w:rsid w:val="004529AD"/>
    <w:rsid w:val="00462A10"/>
    <w:rsid w:val="00465C3A"/>
    <w:rsid w:val="004862FD"/>
    <w:rsid w:val="00494211"/>
    <w:rsid w:val="004C5DA8"/>
    <w:rsid w:val="004D5BAF"/>
    <w:rsid w:val="004F4CBE"/>
    <w:rsid w:val="00503A32"/>
    <w:rsid w:val="00512941"/>
    <w:rsid w:val="00520E68"/>
    <w:rsid w:val="00532ED1"/>
    <w:rsid w:val="0054531A"/>
    <w:rsid w:val="00545BA4"/>
    <w:rsid w:val="005703E1"/>
    <w:rsid w:val="005750B3"/>
    <w:rsid w:val="005836C3"/>
    <w:rsid w:val="00592156"/>
    <w:rsid w:val="005B1660"/>
    <w:rsid w:val="005B3A1A"/>
    <w:rsid w:val="005B5F8A"/>
    <w:rsid w:val="005F2822"/>
    <w:rsid w:val="005F3838"/>
    <w:rsid w:val="00622DEA"/>
    <w:rsid w:val="0063713A"/>
    <w:rsid w:val="00673612"/>
    <w:rsid w:val="006B101C"/>
    <w:rsid w:val="006C1353"/>
    <w:rsid w:val="006D06E0"/>
    <w:rsid w:val="006D71F9"/>
    <w:rsid w:val="006E3C25"/>
    <w:rsid w:val="006F38F8"/>
    <w:rsid w:val="00702280"/>
    <w:rsid w:val="007167E1"/>
    <w:rsid w:val="00723ADB"/>
    <w:rsid w:val="00733492"/>
    <w:rsid w:val="00770F32"/>
    <w:rsid w:val="00776233"/>
    <w:rsid w:val="00794219"/>
    <w:rsid w:val="007A1F77"/>
    <w:rsid w:val="007C34E5"/>
    <w:rsid w:val="007C3A63"/>
    <w:rsid w:val="007D2F7B"/>
    <w:rsid w:val="008000D6"/>
    <w:rsid w:val="00805F90"/>
    <w:rsid w:val="00817470"/>
    <w:rsid w:val="008221BC"/>
    <w:rsid w:val="008264A8"/>
    <w:rsid w:val="008639E4"/>
    <w:rsid w:val="00882437"/>
    <w:rsid w:val="00885D5D"/>
    <w:rsid w:val="0089772C"/>
    <w:rsid w:val="008B0553"/>
    <w:rsid w:val="008C051C"/>
    <w:rsid w:val="008C2F40"/>
    <w:rsid w:val="008D107D"/>
    <w:rsid w:val="008D1121"/>
    <w:rsid w:val="0090491D"/>
    <w:rsid w:val="00962BEA"/>
    <w:rsid w:val="009B55B1"/>
    <w:rsid w:val="009D54EB"/>
    <w:rsid w:val="009E1DA9"/>
    <w:rsid w:val="00A02E83"/>
    <w:rsid w:val="00A46AFE"/>
    <w:rsid w:val="00A57459"/>
    <w:rsid w:val="00A708E8"/>
    <w:rsid w:val="00A81ED1"/>
    <w:rsid w:val="00A849AD"/>
    <w:rsid w:val="00A91D53"/>
    <w:rsid w:val="00AA23AD"/>
    <w:rsid w:val="00AB4E12"/>
    <w:rsid w:val="00AC4100"/>
    <w:rsid w:val="00AE57A2"/>
    <w:rsid w:val="00AF6E64"/>
    <w:rsid w:val="00B62EEC"/>
    <w:rsid w:val="00BA0D8D"/>
    <w:rsid w:val="00BB6AEC"/>
    <w:rsid w:val="00BC250E"/>
    <w:rsid w:val="00BC4F1E"/>
    <w:rsid w:val="00BC5BA0"/>
    <w:rsid w:val="00BE1E15"/>
    <w:rsid w:val="00BF19E7"/>
    <w:rsid w:val="00BF1B31"/>
    <w:rsid w:val="00C15FE2"/>
    <w:rsid w:val="00C164A3"/>
    <w:rsid w:val="00C3499F"/>
    <w:rsid w:val="00C4387D"/>
    <w:rsid w:val="00C52A57"/>
    <w:rsid w:val="00C81542"/>
    <w:rsid w:val="00C85E63"/>
    <w:rsid w:val="00CA4060"/>
    <w:rsid w:val="00CC101F"/>
    <w:rsid w:val="00CC13EC"/>
    <w:rsid w:val="00CE2504"/>
    <w:rsid w:val="00CF6BCF"/>
    <w:rsid w:val="00D15180"/>
    <w:rsid w:val="00D26B55"/>
    <w:rsid w:val="00D31677"/>
    <w:rsid w:val="00D33ABE"/>
    <w:rsid w:val="00D379A3"/>
    <w:rsid w:val="00D443E9"/>
    <w:rsid w:val="00D47FBC"/>
    <w:rsid w:val="00D7497B"/>
    <w:rsid w:val="00DB7461"/>
    <w:rsid w:val="00DE4FA6"/>
    <w:rsid w:val="00DE630B"/>
    <w:rsid w:val="00E059BB"/>
    <w:rsid w:val="00E3343B"/>
    <w:rsid w:val="00E72982"/>
    <w:rsid w:val="00E77A21"/>
    <w:rsid w:val="00E82204"/>
    <w:rsid w:val="00E85949"/>
    <w:rsid w:val="00EA6ED1"/>
    <w:rsid w:val="00EA70BB"/>
    <w:rsid w:val="00EC51C4"/>
    <w:rsid w:val="00ED7830"/>
    <w:rsid w:val="00EF5D32"/>
    <w:rsid w:val="00F10C51"/>
    <w:rsid w:val="00F13598"/>
    <w:rsid w:val="00F83B57"/>
    <w:rsid w:val="00FA04C6"/>
    <w:rsid w:val="00FB5D42"/>
    <w:rsid w:val="00FC2DB1"/>
    <w:rsid w:val="00FF0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E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66ECB"/>
    <w:pPr>
      <w:keepNext/>
      <w:overflowPunct w:val="0"/>
      <w:autoSpaceDE w:val="0"/>
      <w:autoSpaceDN w:val="0"/>
      <w:adjustRightInd w:val="0"/>
      <w:spacing w:before="120" w:after="60"/>
      <w:textAlignment w:val="baseline"/>
      <w:outlineLvl w:val="0"/>
    </w:pPr>
    <w:rPr>
      <w:rFonts w:ascii="Arial" w:hAnsi="Arial"/>
      <w:b/>
      <w:caps/>
      <w:kern w:val="28"/>
      <w:sz w:val="20"/>
      <w:szCs w:val="20"/>
    </w:rPr>
  </w:style>
  <w:style w:type="paragraph" w:styleId="Heading3">
    <w:name w:val="heading 3"/>
    <w:basedOn w:val="Normal"/>
    <w:next w:val="Normal"/>
    <w:link w:val="Heading3Char"/>
    <w:qFormat/>
    <w:rsid w:val="00166ECB"/>
    <w:pPr>
      <w:keepNext/>
      <w:overflowPunct w:val="0"/>
      <w:autoSpaceDE w:val="0"/>
      <w:autoSpaceDN w:val="0"/>
      <w:adjustRightInd w:val="0"/>
      <w:spacing w:before="240" w:after="60"/>
      <w:textAlignment w:val="baseline"/>
      <w:outlineLvl w:val="2"/>
    </w:pPr>
    <w:rPr>
      <w:b/>
      <w:szCs w:val="20"/>
    </w:rPr>
  </w:style>
  <w:style w:type="paragraph" w:styleId="Heading4">
    <w:name w:val="heading 4"/>
    <w:basedOn w:val="Normal"/>
    <w:next w:val="Normal"/>
    <w:link w:val="Heading4Char"/>
    <w:rsid w:val="00166EC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166ECB"/>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166EC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ECB"/>
    <w:rPr>
      <w:rFonts w:ascii="Arial" w:eastAsia="Times New Roman" w:hAnsi="Arial" w:cs="Times New Roman"/>
      <w:b/>
      <w:caps/>
      <w:kern w:val="28"/>
      <w:sz w:val="20"/>
      <w:szCs w:val="20"/>
    </w:rPr>
  </w:style>
  <w:style w:type="character" w:customStyle="1" w:styleId="Heading3Char">
    <w:name w:val="Heading 3 Char"/>
    <w:basedOn w:val="DefaultParagraphFont"/>
    <w:link w:val="Heading3"/>
    <w:rsid w:val="00166EC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66E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rsid w:val="00166ECB"/>
    <w:rPr>
      <w:rFonts w:asciiTheme="majorHAnsi" w:eastAsiaTheme="majorEastAsia" w:hAnsiTheme="majorHAnsi" w:cstheme="majorBidi"/>
      <w:color w:val="243F60" w:themeColor="accent1" w:themeShade="7F"/>
      <w:sz w:val="24"/>
      <w:szCs w:val="24"/>
    </w:rPr>
  </w:style>
  <w:style w:type="character" w:customStyle="1" w:styleId="Heading9Char">
    <w:name w:val="Heading 9 Char"/>
    <w:basedOn w:val="DefaultParagraphFont"/>
    <w:link w:val="Heading9"/>
    <w:rsid w:val="00166ECB"/>
    <w:rPr>
      <w:rFonts w:asciiTheme="majorHAnsi" w:eastAsiaTheme="majorEastAsia" w:hAnsiTheme="majorHAnsi" w:cstheme="majorBidi"/>
      <w:i/>
      <w:iCs/>
      <w:color w:val="404040" w:themeColor="text1" w:themeTint="BF"/>
      <w:sz w:val="20"/>
      <w:szCs w:val="20"/>
    </w:rPr>
  </w:style>
  <w:style w:type="paragraph" w:styleId="BodyText3">
    <w:name w:val="Body Text 3"/>
    <w:basedOn w:val="Normal"/>
    <w:link w:val="BodyText3Char"/>
    <w:rsid w:val="00166ECB"/>
    <w:rPr>
      <w:sz w:val="18"/>
    </w:rPr>
  </w:style>
  <w:style w:type="character" w:customStyle="1" w:styleId="BodyText3Char">
    <w:name w:val="Body Text 3 Char"/>
    <w:basedOn w:val="DefaultParagraphFont"/>
    <w:link w:val="BodyText3"/>
    <w:rsid w:val="00166ECB"/>
    <w:rPr>
      <w:rFonts w:ascii="Times New Roman" w:eastAsia="Times New Roman" w:hAnsi="Times New Roman" w:cs="Times New Roman"/>
      <w:sz w:val="18"/>
      <w:szCs w:val="24"/>
    </w:rPr>
  </w:style>
  <w:style w:type="paragraph" w:styleId="BodyText2">
    <w:name w:val="Body Text 2"/>
    <w:basedOn w:val="Normal"/>
    <w:link w:val="BodyText2Char"/>
    <w:rsid w:val="00166ECB"/>
    <w:pPr>
      <w:spacing w:after="120" w:line="480" w:lineRule="auto"/>
    </w:pPr>
  </w:style>
  <w:style w:type="character" w:customStyle="1" w:styleId="BodyText2Char">
    <w:name w:val="Body Text 2 Char"/>
    <w:basedOn w:val="DefaultParagraphFont"/>
    <w:link w:val="BodyText2"/>
    <w:rsid w:val="00166ECB"/>
    <w:rPr>
      <w:rFonts w:ascii="Times New Roman" w:eastAsia="Times New Roman" w:hAnsi="Times New Roman" w:cs="Times New Roman"/>
      <w:sz w:val="24"/>
      <w:szCs w:val="24"/>
    </w:rPr>
  </w:style>
  <w:style w:type="character" w:styleId="Hyperlink">
    <w:name w:val="Hyperlink"/>
    <w:basedOn w:val="DefaultParagraphFont"/>
    <w:rsid w:val="00166ECB"/>
    <w:rPr>
      <w:color w:val="0000FF"/>
      <w:u w:val="single"/>
    </w:rPr>
  </w:style>
  <w:style w:type="paragraph" w:styleId="Header">
    <w:name w:val="header"/>
    <w:basedOn w:val="Normal"/>
    <w:link w:val="HeaderChar"/>
    <w:uiPriority w:val="99"/>
    <w:unhideWhenUsed/>
    <w:rsid w:val="00166ECB"/>
    <w:pPr>
      <w:tabs>
        <w:tab w:val="center" w:pos="4680"/>
        <w:tab w:val="right" w:pos="9360"/>
      </w:tabs>
    </w:pPr>
  </w:style>
  <w:style w:type="character" w:customStyle="1" w:styleId="HeaderChar">
    <w:name w:val="Header Char"/>
    <w:basedOn w:val="DefaultParagraphFont"/>
    <w:link w:val="Header"/>
    <w:uiPriority w:val="99"/>
    <w:rsid w:val="00166E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66ECB"/>
    <w:pPr>
      <w:tabs>
        <w:tab w:val="center" w:pos="4680"/>
        <w:tab w:val="right" w:pos="9360"/>
      </w:tabs>
    </w:pPr>
  </w:style>
  <w:style w:type="character" w:customStyle="1" w:styleId="FooterChar">
    <w:name w:val="Footer Char"/>
    <w:basedOn w:val="DefaultParagraphFont"/>
    <w:link w:val="Footer"/>
    <w:uiPriority w:val="99"/>
    <w:rsid w:val="00166EC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6ECB"/>
    <w:rPr>
      <w:rFonts w:ascii="Tahoma" w:hAnsi="Tahoma" w:cs="Tahoma"/>
      <w:sz w:val="16"/>
      <w:szCs w:val="16"/>
    </w:rPr>
  </w:style>
  <w:style w:type="character" w:customStyle="1" w:styleId="BalloonTextChar">
    <w:name w:val="Balloon Text Char"/>
    <w:basedOn w:val="DefaultParagraphFont"/>
    <w:link w:val="BalloonText"/>
    <w:uiPriority w:val="99"/>
    <w:semiHidden/>
    <w:rsid w:val="00166ECB"/>
    <w:rPr>
      <w:rFonts w:ascii="Tahoma" w:eastAsia="Times New Roman" w:hAnsi="Tahoma" w:cs="Tahoma"/>
      <w:sz w:val="16"/>
      <w:szCs w:val="16"/>
    </w:rPr>
  </w:style>
  <w:style w:type="paragraph" w:styleId="ListParagraph">
    <w:name w:val="List Paragraph"/>
    <w:basedOn w:val="Normal"/>
    <w:qFormat/>
    <w:rsid w:val="00166ECB"/>
    <w:pPr>
      <w:spacing w:after="200" w:line="276" w:lineRule="auto"/>
      <w:ind w:left="720"/>
      <w:contextualSpacing/>
    </w:pPr>
    <w:rPr>
      <w:rFonts w:asciiTheme="minorHAnsi" w:eastAsiaTheme="minorEastAsia" w:hAnsiTheme="minorHAnsi" w:cstheme="minorBidi"/>
      <w:sz w:val="22"/>
      <w:szCs w:val="22"/>
    </w:rPr>
  </w:style>
  <w:style w:type="character" w:styleId="Emphasis">
    <w:name w:val="Emphasis"/>
    <w:basedOn w:val="DefaultParagraphFont"/>
    <w:uiPriority w:val="20"/>
    <w:qFormat/>
    <w:rsid w:val="00166ECB"/>
    <w:rPr>
      <w:i/>
      <w:iCs/>
    </w:rPr>
  </w:style>
  <w:style w:type="paragraph" w:styleId="NormalWeb">
    <w:name w:val="Normal (Web)"/>
    <w:basedOn w:val="Normal"/>
    <w:uiPriority w:val="99"/>
    <w:rsid w:val="00166ECB"/>
    <w:pPr>
      <w:spacing w:beforeLines="1" w:afterLines="1"/>
    </w:pPr>
    <w:rPr>
      <w:rFonts w:ascii="Times" w:eastAsiaTheme="minorHAnsi" w:hAnsi="Times"/>
      <w:sz w:val="20"/>
      <w:szCs w:val="20"/>
    </w:rPr>
  </w:style>
  <w:style w:type="paragraph" w:styleId="FootnoteText">
    <w:name w:val="footnote text"/>
    <w:basedOn w:val="Normal"/>
    <w:link w:val="FootnoteTextChar"/>
    <w:rsid w:val="00166ECB"/>
  </w:style>
  <w:style w:type="character" w:customStyle="1" w:styleId="FootnoteTextChar">
    <w:name w:val="Footnote Text Char"/>
    <w:basedOn w:val="DefaultParagraphFont"/>
    <w:link w:val="FootnoteText"/>
    <w:rsid w:val="00166ECB"/>
    <w:rPr>
      <w:rFonts w:ascii="Times New Roman" w:eastAsia="Times New Roman" w:hAnsi="Times New Roman" w:cs="Times New Roman"/>
      <w:sz w:val="24"/>
      <w:szCs w:val="24"/>
    </w:rPr>
  </w:style>
  <w:style w:type="character" w:styleId="FootnoteReference">
    <w:name w:val="footnote reference"/>
    <w:basedOn w:val="DefaultParagraphFont"/>
    <w:rsid w:val="00166ECB"/>
    <w:rPr>
      <w:vertAlign w:val="superscript"/>
    </w:rPr>
  </w:style>
  <w:style w:type="paragraph" w:styleId="BodyTextIndent">
    <w:name w:val="Body Text Indent"/>
    <w:basedOn w:val="Normal"/>
    <w:link w:val="BodyTextIndentChar"/>
    <w:rsid w:val="00166ECB"/>
    <w:pPr>
      <w:spacing w:after="120"/>
      <w:ind w:left="360"/>
    </w:pPr>
  </w:style>
  <w:style w:type="character" w:customStyle="1" w:styleId="BodyTextIndentChar">
    <w:name w:val="Body Text Indent Char"/>
    <w:basedOn w:val="DefaultParagraphFont"/>
    <w:link w:val="BodyTextIndent"/>
    <w:rsid w:val="00166ECB"/>
    <w:rPr>
      <w:rFonts w:ascii="Times New Roman" w:eastAsia="Times New Roman" w:hAnsi="Times New Roman" w:cs="Times New Roman"/>
      <w:sz w:val="24"/>
      <w:szCs w:val="24"/>
    </w:rPr>
  </w:style>
  <w:style w:type="character" w:customStyle="1" w:styleId="apple-converted-space">
    <w:name w:val="apple-converted-space"/>
    <w:basedOn w:val="DefaultParagraphFont"/>
    <w:rsid w:val="00166ECB"/>
  </w:style>
  <w:style w:type="table" w:styleId="TableGrid">
    <w:name w:val="Table Grid"/>
    <w:basedOn w:val="TableNormal"/>
    <w:rsid w:val="00166E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848415747745667536msolistparagraph">
    <w:name w:val="m_2848415747745667536msolistparagraph"/>
    <w:basedOn w:val="Normal"/>
    <w:rsid w:val="004C5DA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173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maniinstituteofcosmetolog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7B67B-F1A6-4119-BC20-9B56C5CB1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1660</TotalTime>
  <Pages>1</Pages>
  <Words>4389</Words>
  <Characters>25018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OIA</dc:creator>
  <cp:lastModifiedBy>OIA</cp:lastModifiedBy>
  <cp:revision>5</cp:revision>
  <cp:lastPrinted>2017-02-02T23:54:00Z</cp:lastPrinted>
  <dcterms:created xsi:type="dcterms:W3CDTF">2017-03-23T18:37:00Z</dcterms:created>
  <dcterms:modified xsi:type="dcterms:W3CDTF">2018-01-09T19:25:00Z</dcterms:modified>
</cp:coreProperties>
</file>